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header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notes.xml" ContentType="application/vnd.openxmlformats-officedocument.wordprocessingml.footnotes+xml"/>
  <Override PartName="/word/document.xml" ContentType="application/vnd.openxmlformats-officedocument.wordprocessingml.document.main+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932"/>
        <w:pBdr/>
        <w:spacing w:before="240"/>
        <w:ind w:right="2835" w:left="-567"/>
        <w:jc w:val="both"/>
        <w:rPr>
          <w:rFonts w:ascii="Arial" w:hAnsi="Arial" w:eastAsia="MS Mincho" w:cs="Arial"/>
        </w:rPr>
      </w:pPr>
      <w:r>
        <w:rPr>
          <w:rFonts w:ascii="Arial" w:hAnsi="Arial" w:eastAsia="MS Mincho" w:cs="Arial"/>
          <w:b/>
          <w:sz w:val="32"/>
        </w:rPr>
        <mc:AlternateContent>
          <mc:Choice Requires="wpg">
            <w:drawing>
              <wp:anchor xmlns:wp="http://schemas.openxmlformats.org/drawingml/2006/wordprocessingDrawing" xmlns:wp14="http://schemas.microsoft.com/office/word/2010/wordprocessingDrawing" distT="0" distB="0" distL="114300" distR="114300" simplePos="0" relativeHeight="251657728" behindDoc="0" locked="0" layoutInCell="0" allowOverlap="1">
                <wp:simplePos x="0" y="0"/>
                <wp:positionH relativeFrom="column">
                  <wp:posOffset>4180205</wp:posOffset>
                </wp:positionH>
                <wp:positionV relativeFrom="paragraph">
                  <wp:posOffset>-770255</wp:posOffset>
                </wp:positionV>
                <wp:extent cx="2352040" cy="10388600"/>
                <wp:effectExtent l="0" t="0" r="0" b="0"/>
                <wp:wrapNone/>
                <wp:docPr id="1" name="Text Box 4"/>
                <wp:cNvGraphicFramePr/>
                <a:graphic xmlns:a="http://schemas.openxmlformats.org/drawingml/2006/main">
                  <a:graphicData uri="http://schemas.microsoft.com/office/word/2010/wordprocessingShape">
                    <wps:wsp>
                      <wps:cNvPr id="0" name=""/>
                      <wps:cNvSpPr txBox="1"/>
                      <wps:spPr bwMode="auto">
                        <a:xfrm>
                          <a:off x="0" y="0"/>
                          <a:ext cx="2352040" cy="10388599"/>
                        </a:xfrm>
                        <a:prstGeom prst="rect">
                          <a:avLst/>
                        </a:prstGeom>
                        <a:noFill/>
                        <a:ln>
                          <a:noFill/>
                        </a:ln>
                      </wps:spPr>
                      <wps:txbx>
                        <w:txbxContent>
                          <w:p>
                            <w:pPr>
                              <w:pBdr>
                                <w:left w:val="single" w:color="000000" w:sz="4" w:space="4"/>
                              </w:pBdr>
                              <w:spacing/>
                              <w:ind/>
                              <w:rPr>
                                <w:b/>
                                <w:sz w:val="36"/>
                              </w:rPr>
                            </w:pPr>
                            <w:r>
                              <w:rPr>
                                <w:b/>
                                <w:sz w:val="36"/>
                              </w:rPr>
                              <w:t xml:space="preserve">Presseinformation</w:t>
                            </w:r>
                            <w:r>
                              <w:rPr>
                                <w:b/>
                                <w:sz w:val="36"/>
                              </w:rPr>
                            </w:r>
                            <w:r>
                              <w:rPr>
                                <w:b/>
                                <w:sz w:val="36"/>
                              </w:rPr>
                            </w:r>
                          </w:p>
                          <w:p>
                            <w:pPr>
                              <w:pBdr>
                                <w:left w:val="single" w:color="000000" w:sz="4" w:space="4"/>
                              </w:pBdr>
                              <w:spacing/>
                              <w:ind/>
                              <w:rPr>
                                <w:b/>
                                <w:sz w:val="36"/>
                              </w:rPr>
                            </w:pPr>
                            <w:r>
                              <w:rPr>
                                <w:b/>
                                <w:sz w:val="36"/>
                              </w:rPr>
                            </w:r>
                            <w:r>
                              <w:rPr>
                                <w:b/>
                                <w:sz w:val="36"/>
                              </w:rPr>
                            </w:r>
                            <w:r>
                              <w:rPr>
                                <w:b/>
                                <w:sz w:val="36"/>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b/>
                                <w:sz w:val="18"/>
                                <w:szCs w:val="18"/>
                              </w:rPr>
                            </w:pPr>
                            <w:r>
                              <w:rPr>
                                <w:b/>
                                <w:sz w:val="18"/>
                                <w:szCs w:val="18"/>
                              </w:rPr>
                            </w:r>
                            <w:r>
                              <w:rPr>
                                <w:b/>
                                <w:sz w:val="18"/>
                                <w:szCs w:val="18"/>
                              </w:rPr>
                            </w:r>
                            <w:r>
                              <w:rPr>
                                <w:b/>
                                <w:sz w:val="18"/>
                                <w:szCs w:val="18"/>
                              </w:rPr>
                            </w:r>
                          </w:p>
                          <w:p>
                            <w:pPr>
                              <w:pBdr>
                                <w:left w:val="single" w:color="000000" w:sz="4" w:space="4"/>
                              </w:pBdr>
                              <w:spacing/>
                              <w:ind/>
                              <w:rPr>
                                <w:b/>
                                <w:sz w:val="18"/>
                                <w:szCs w:val="18"/>
                              </w:rPr>
                            </w:pPr>
                            <w:r>
                              <w:rPr>
                                <w:b/>
                                <w:sz w:val="18"/>
                                <w:szCs w:val="18"/>
                              </w:rPr>
                            </w:r>
                            <w:r>
                              <w:rPr>
                                <w:b/>
                                <w:sz w:val="18"/>
                                <w:szCs w:val="18"/>
                              </w:rPr>
                            </w:r>
                            <w:r>
                              <w:rPr>
                                <w:b/>
                                <w:sz w:val="18"/>
                                <w:szCs w:val="18"/>
                              </w:rPr>
                            </w:r>
                          </w:p>
                          <w:p>
                            <w:pPr>
                              <w:pBdr>
                                <w:left w:val="single" w:color="000000" w:sz="4" w:space="4"/>
                              </w:pBdr>
                              <w:spacing/>
                              <w:ind/>
                              <w:rPr>
                                <w:b/>
                                <w:sz w:val="18"/>
                                <w:szCs w:val="18"/>
                              </w:rPr>
                            </w:pPr>
                            <w:r>
                              <w:rPr>
                                <w:b/>
                                <w:sz w:val="18"/>
                                <w:szCs w:val="18"/>
                              </w:rPr>
                            </w:r>
                            <w:r>
                              <w:rPr>
                                <w:b/>
                                <w:sz w:val="18"/>
                                <w:szCs w:val="18"/>
                              </w:rPr>
                            </w:r>
                            <w:r>
                              <w:rPr>
                                <w:b/>
                                <w:sz w:val="18"/>
                                <w:szCs w:val="18"/>
                              </w:rPr>
                            </w:r>
                          </w:p>
                          <w:p>
                            <w:pPr>
                              <w:pBdr>
                                <w:left w:val="single" w:color="000000" w:sz="4" w:space="4"/>
                              </w:pBdr>
                              <w:spacing/>
                              <w:ind/>
                              <w:rPr>
                                <w:b/>
                                <w:sz w:val="18"/>
                                <w:szCs w:val="18"/>
                              </w:rPr>
                            </w:pPr>
                            <w:r>
                              <w:rPr>
                                <w:b/>
                                <w:sz w:val="18"/>
                                <w:szCs w:val="18"/>
                              </w:rPr>
                              <w:t xml:space="preserve">Kontakt:</w:t>
                            </w:r>
                            <w:r>
                              <w:rPr>
                                <w:b/>
                                <w:sz w:val="18"/>
                                <w:szCs w:val="18"/>
                              </w:rPr>
                            </w:r>
                            <w:r>
                              <w:rPr>
                                <w:b/>
                                <w:sz w:val="18"/>
                                <w:szCs w:val="18"/>
                              </w:rPr>
                            </w:r>
                          </w:p>
                          <w:p>
                            <w:pPr>
                              <w:pBdr>
                                <w:left w:val="single" w:color="000000" w:sz="4" w:space="4"/>
                              </w:pBdr>
                              <w:spacing/>
                              <w:ind/>
                              <w:rPr>
                                <w:sz w:val="18"/>
                                <w:szCs w:val="18"/>
                              </w:rPr>
                            </w:pPr>
                            <w:r>
                              <w:rPr>
                                <w:sz w:val="18"/>
                                <w:szCs w:val="18"/>
                              </w:rPr>
                              <w:t xml:space="preserve">Initiative proDente e. V.</w:t>
                            </w:r>
                            <w:r>
                              <w:rPr>
                                <w:sz w:val="18"/>
                                <w:szCs w:val="18"/>
                              </w:rPr>
                            </w:r>
                            <w:r>
                              <w:rPr>
                                <w:sz w:val="18"/>
                                <w:szCs w:val="18"/>
                              </w:rPr>
                            </w:r>
                          </w:p>
                          <w:p>
                            <w:pPr>
                              <w:pBdr>
                                <w:left w:val="single" w:color="000000" w:sz="4" w:space="4"/>
                              </w:pBdr>
                              <w:spacing/>
                              <w:ind/>
                              <w:rPr>
                                <w:sz w:val="18"/>
                                <w:szCs w:val="18"/>
                              </w:rPr>
                            </w:pPr>
                            <w:r>
                              <w:rPr>
                                <w:sz w:val="18"/>
                                <w:szCs w:val="18"/>
                              </w:rPr>
                              <w:t xml:space="preserve">Aachener Straße 1053-1055</w:t>
                            </w:r>
                            <w:r>
                              <w:rPr>
                                <w:sz w:val="18"/>
                                <w:szCs w:val="18"/>
                              </w:rPr>
                            </w:r>
                            <w:r>
                              <w:rPr>
                                <w:sz w:val="18"/>
                                <w:szCs w:val="18"/>
                              </w:rPr>
                            </w:r>
                          </w:p>
                          <w:p>
                            <w:pPr>
                              <w:pBdr>
                                <w:left w:val="single" w:color="000000" w:sz="4" w:space="4"/>
                              </w:pBdr>
                              <w:spacing/>
                              <w:ind/>
                              <w:rPr>
                                <w:sz w:val="18"/>
                                <w:szCs w:val="18"/>
                              </w:rPr>
                            </w:pPr>
                            <w:r>
                              <w:rPr>
                                <w:sz w:val="18"/>
                                <w:szCs w:val="18"/>
                              </w:rPr>
                              <w:t xml:space="preserve">50858 Köln</w:t>
                            </w:r>
                            <w:r>
                              <w:rPr>
                                <w:sz w:val="18"/>
                                <w:szCs w:val="18"/>
                              </w:rPr>
                            </w:r>
                            <w:r>
                              <w:rPr>
                                <w:sz w:val="18"/>
                                <w:szCs w:val="18"/>
                              </w:rPr>
                            </w:r>
                          </w:p>
                          <w:p>
                            <w:pPr>
                              <w:pBdr>
                                <w:left w:val="single" w:color="000000" w:sz="4" w:space="4"/>
                              </w:pBdr>
                              <w:spacing/>
                              <w:ind/>
                              <w:rPr>
                                <w:sz w:val="18"/>
                                <w:szCs w:val="18"/>
                              </w:rPr>
                            </w:pPr>
                            <w:r>
                              <w:rPr>
                                <w:sz w:val="18"/>
                                <w:szCs w:val="18"/>
                              </w:rPr>
                            </w:r>
                            <w:r>
                              <w:rPr>
                                <w:sz w:val="18"/>
                                <w:szCs w:val="18"/>
                              </w:rPr>
                            </w:r>
                            <w:r>
                              <w:rPr>
                                <w:sz w:val="18"/>
                                <w:szCs w:val="18"/>
                              </w:rPr>
                            </w:r>
                          </w:p>
                          <w:p>
                            <w:pPr>
                              <w:pBdr>
                                <w:left w:val="single" w:color="000000" w:sz="4" w:space="4"/>
                              </w:pBdr>
                              <w:spacing/>
                              <w:ind/>
                              <w:rPr>
                                <w:sz w:val="18"/>
                                <w:szCs w:val="18"/>
                              </w:rPr>
                            </w:pPr>
                            <w:r>
                              <w:rPr>
                                <w:sz w:val="18"/>
                                <w:szCs w:val="18"/>
                              </w:rPr>
                              <w:t xml:space="preserve">Fon: </w:t>
                            </w:r>
                            <w:r>
                              <w:rPr>
                                <w:sz w:val="18"/>
                                <w:szCs w:val="18"/>
                              </w:rPr>
                              <w:tab/>
                              <w:t xml:space="preserve">+49 221 170 99 740</w:t>
                            </w:r>
                            <w:r>
                              <w:rPr>
                                <w:sz w:val="18"/>
                                <w:szCs w:val="18"/>
                              </w:rPr>
                            </w:r>
                            <w:r>
                              <w:rPr>
                                <w:sz w:val="18"/>
                                <w:szCs w:val="18"/>
                              </w:rPr>
                            </w:r>
                          </w:p>
                          <w:p>
                            <w:pPr>
                              <w:pBdr>
                                <w:left w:val="single" w:color="000000" w:sz="4" w:space="4"/>
                              </w:pBdr>
                              <w:spacing/>
                              <w:ind/>
                              <w:rPr>
                                <w:sz w:val="18"/>
                                <w:szCs w:val="18"/>
                              </w:rPr>
                            </w:pPr>
                            <w:r>
                              <w:rPr>
                                <w:sz w:val="18"/>
                                <w:szCs w:val="18"/>
                              </w:rPr>
                              <w:t xml:space="preserve">Fax: </w:t>
                            </w:r>
                            <w:r>
                              <w:rPr>
                                <w:sz w:val="18"/>
                                <w:szCs w:val="18"/>
                              </w:rPr>
                              <w:tab/>
                              <w:t xml:space="preserve">+49 221 170 742</w:t>
                            </w:r>
                            <w:r>
                              <w:rPr>
                                <w:sz w:val="18"/>
                                <w:szCs w:val="18"/>
                              </w:rPr>
                            </w:r>
                            <w:r>
                              <w:rPr>
                                <w:sz w:val="18"/>
                                <w:szCs w:val="18"/>
                              </w:rPr>
                            </w:r>
                          </w:p>
                          <w:p>
                            <w:pPr>
                              <w:pBdr>
                                <w:left w:val="single" w:color="000000" w:sz="4" w:space="4"/>
                              </w:pBdr>
                              <w:spacing/>
                              <w:ind/>
                              <w:rPr>
                                <w:sz w:val="18"/>
                                <w:szCs w:val="18"/>
                              </w:rPr>
                            </w:pPr>
                            <w:r>
                              <w:rPr>
                                <w:sz w:val="18"/>
                                <w:szCs w:val="18"/>
                              </w:rPr>
                              <w:t xml:space="preserve">Mobil</w:t>
                            </w:r>
                            <w:r>
                              <w:rPr>
                                <w:sz w:val="18"/>
                                <w:szCs w:val="18"/>
                              </w:rPr>
                              <w:tab/>
                              <w:t xml:space="preserve">+49 163 776 336 8</w:t>
                            </w:r>
                            <w:r>
                              <w:rPr>
                                <w:sz w:val="18"/>
                                <w:szCs w:val="18"/>
                              </w:rPr>
                            </w:r>
                            <w:r>
                              <w:rPr>
                                <w:sz w:val="18"/>
                                <w:szCs w:val="18"/>
                              </w:rPr>
                            </w:r>
                          </w:p>
                          <w:p>
                            <w:pPr>
                              <w:pBdr>
                                <w:left w:val="single" w:color="000000" w:sz="4" w:space="4"/>
                              </w:pBdr>
                              <w:spacing/>
                              <w:ind/>
                              <w:rPr>
                                <w:color w:val="000000"/>
                                <w:sz w:val="18"/>
                                <w:szCs w:val="18"/>
                              </w:rPr>
                            </w:pPr>
                            <w:r/>
                            <w:hyperlink r:id="rId11" w:tooltip="mailto:info@prodente.de" w:history="1">
                              <w:r>
                                <w:rPr>
                                  <w:rStyle w:val="933"/>
                                  <w:color w:val="000000"/>
                                  <w:sz w:val="18"/>
                                  <w:szCs w:val="18"/>
                                </w:rPr>
                                <w:t xml:space="preserve">info@prodent</w:t>
                              </w:r>
                              <w:r>
                                <w:rPr>
                                  <w:rStyle w:val="933"/>
                                  <w:color w:val="000000"/>
                                  <w:sz w:val="18"/>
                                  <w:szCs w:val="18"/>
                                </w:rPr>
                                <w:t xml:space="preserve">e</w:t>
                              </w:r>
                              <w:r>
                                <w:rPr>
                                  <w:rStyle w:val="933"/>
                                  <w:color w:val="000000"/>
                                  <w:sz w:val="18"/>
                                  <w:szCs w:val="18"/>
                                </w:rPr>
                                <w:t xml:space="preserve">.de</w:t>
                              </w:r>
                            </w:hyperlink>
                            <w:r>
                              <w:rPr>
                                <w:color w:val="000000"/>
                                <w:sz w:val="18"/>
                                <w:szCs w:val="18"/>
                              </w:rPr>
                            </w:r>
                            <w:r>
                              <w:rPr>
                                <w:color w:val="000000"/>
                                <w:sz w:val="18"/>
                                <w:szCs w:val="18"/>
                              </w:rPr>
                            </w:r>
                          </w:p>
                          <w:p>
                            <w:pPr>
                              <w:pBdr>
                                <w:left w:val="single" w:color="000000" w:sz="4" w:space="4"/>
                              </w:pBdr>
                              <w:spacing/>
                              <w:ind/>
                              <w:rPr>
                                <w:color w:val="000000"/>
                                <w:sz w:val="18"/>
                                <w:szCs w:val="18"/>
                              </w:rPr>
                            </w:pPr>
                            <w:r>
                              <w:rPr>
                                <w:color w:val="000000"/>
                                <w:sz w:val="18"/>
                                <w:szCs w:val="18"/>
                              </w:rPr>
                            </w:r>
                            <w:r>
                              <w:rPr>
                                <w:color w:val="000000"/>
                                <w:sz w:val="18"/>
                                <w:szCs w:val="18"/>
                              </w:rPr>
                            </w:r>
                            <w:r>
                              <w:rPr>
                                <w:color w:val="000000"/>
                                <w:sz w:val="18"/>
                                <w:szCs w:val="18"/>
                              </w:rPr>
                            </w:r>
                          </w:p>
                          <w:p>
                            <w:pPr>
                              <w:pBdr>
                                <w:left w:val="single" w:color="000000" w:sz="4" w:space="4"/>
                              </w:pBdr>
                              <w:spacing/>
                              <w:ind/>
                              <w:rPr>
                                <w:color w:val="000000"/>
                                <w:sz w:val="18"/>
                                <w:szCs w:val="18"/>
                              </w:rPr>
                            </w:pPr>
                            <w:r>
                              <w:rPr>
                                <w:color w:val="000000"/>
                                <w:sz w:val="18"/>
                                <w:szCs w:val="18"/>
                              </w:rPr>
                            </w:r>
                            <w:r>
                              <w:rPr>
                                <w:color w:val="000000"/>
                                <w:sz w:val="18"/>
                                <w:szCs w:val="18"/>
                              </w:rPr>
                            </w:r>
                            <w:r>
                              <w:rPr>
                                <w:color w:val="000000"/>
                                <w:sz w:val="18"/>
                                <w:szCs w:val="18"/>
                              </w:rPr>
                            </w:r>
                          </w:p>
                          <w:p>
                            <w:pPr>
                              <w:pBdr>
                                <w:left w:val="single" w:color="000000" w:sz="4" w:space="4"/>
                              </w:pBdr>
                              <w:spacing/>
                              <w:ind/>
                              <w:rPr>
                                <w:sz w:val="18"/>
                                <w:szCs w:val="18"/>
                              </w:rPr>
                            </w:pPr>
                            <w:r/>
                            <w:hyperlink r:id="rId12" w:tooltip="http://www.prodente.de" w:history="1">
                              <w:r>
                                <w:rPr>
                                  <w:rStyle w:val="933"/>
                                  <w:sz w:val="18"/>
                                  <w:szCs w:val="18"/>
                                </w:rPr>
                                <w:t xml:space="preserve">www.prodente.de</w:t>
                              </w:r>
                            </w:hyperlink>
                            <w:r>
                              <w:rPr>
                                <w:sz w:val="18"/>
                                <w:szCs w:val="18"/>
                              </w:rPr>
                            </w:r>
                            <w:r>
                              <w:rPr>
                                <w:sz w:val="18"/>
                                <w:szCs w:val="18"/>
                              </w:rPr>
                            </w:r>
                          </w:p>
                          <w:p>
                            <w:pPr>
                              <w:pBdr>
                                <w:left w:val="single" w:color="000000" w:sz="4" w:space="4"/>
                              </w:pBdr>
                              <w:spacing/>
                              <w:ind/>
                              <w:rPr>
                                <w:sz w:val="18"/>
                                <w:szCs w:val="18"/>
                              </w:rPr>
                            </w:pPr>
                            <w:r/>
                            <w:hyperlink r:id="rId13" w:tooltip="http://www.facebook.com/proDente.e.V" w:history="1">
                              <w:r>
                                <w:rPr>
                                  <w:rStyle w:val="933"/>
                                  <w:sz w:val="18"/>
                                  <w:szCs w:val="18"/>
                                </w:rPr>
                                <w:t xml:space="preserve">www.facebook.com/proDente.e.V</w:t>
                              </w:r>
                            </w:hyperlink>
                            <w:r>
                              <w:rPr>
                                <w:sz w:val="18"/>
                                <w:szCs w:val="18"/>
                              </w:rPr>
                              <w:t xml:space="preserve">.</w:t>
                            </w:r>
                            <w:r>
                              <w:rPr>
                                <w:sz w:val="18"/>
                                <w:szCs w:val="18"/>
                              </w:rPr>
                            </w:r>
                            <w:r>
                              <w:rPr>
                                <w:sz w:val="18"/>
                                <w:szCs w:val="18"/>
                              </w:rPr>
                            </w:r>
                          </w:p>
                          <w:p>
                            <w:pPr>
                              <w:pBdr>
                                <w:left w:val="single" w:color="000000" w:sz="4" w:space="4"/>
                              </w:pBdr>
                              <w:spacing/>
                              <w:ind/>
                              <w:rPr>
                                <w:sz w:val="18"/>
                                <w:szCs w:val="18"/>
                              </w:rPr>
                            </w:pPr>
                            <w:r/>
                            <w:hyperlink r:id="rId14" w:tooltip="http://www.youtube.com/prodenteTV" w:history="1">
                              <w:r>
                                <w:rPr>
                                  <w:rStyle w:val="933"/>
                                  <w:sz w:val="18"/>
                                  <w:szCs w:val="18"/>
                                </w:rPr>
                                <w:t xml:space="preserve">www.youtube.com/prodenteTV</w:t>
                              </w:r>
                            </w:hyperlink>
                            <w:r>
                              <w:rPr>
                                <w:sz w:val="18"/>
                                <w:szCs w:val="18"/>
                              </w:rPr>
                            </w:r>
                            <w:r>
                              <w:rPr>
                                <w:sz w:val="18"/>
                                <w:szCs w:val="18"/>
                              </w:rPr>
                            </w:r>
                          </w:p>
                          <w:p>
                            <w:pPr>
                              <w:pBdr>
                                <w:left w:val="single" w:color="000000" w:sz="4" w:space="4"/>
                              </w:pBdr>
                              <w:spacing/>
                              <w:ind/>
                              <w:rPr>
                                <w:sz w:val="18"/>
                                <w:szCs w:val="18"/>
                              </w:rPr>
                            </w:pPr>
                            <w:r/>
                            <w:hyperlink r:id="rId15" w:tooltip="http://www.x.com/proDente" w:history="1">
                              <w:r>
                                <w:rPr>
                                  <w:rStyle w:val="933"/>
                                  <w:sz w:val="18"/>
                                  <w:szCs w:val="18"/>
                                </w:rPr>
                                <w:t xml:space="preserve">www.x.com/proDente</w:t>
                              </w:r>
                            </w:hyperlink>
                            <w:r>
                              <w:rPr>
                                <w:sz w:val="18"/>
                                <w:szCs w:val="18"/>
                              </w:rPr>
                            </w:r>
                            <w:r>
                              <w:rPr>
                                <w:sz w:val="18"/>
                                <w:szCs w:val="18"/>
                              </w:rPr>
                            </w:r>
                          </w:p>
                          <w:p>
                            <w:pPr>
                              <w:pBdr>
                                <w:left w:val="single" w:color="000000" w:sz="4" w:space="4"/>
                              </w:pBdr>
                              <w:spacing/>
                              <w:ind/>
                              <w:rPr>
                                <w:sz w:val="18"/>
                                <w:szCs w:val="18"/>
                              </w:rPr>
                            </w:pPr>
                            <w:r/>
                            <w:hyperlink r:id="rId16" w:tooltip="http://www.instagram.com/initiative_prodente" w:history="1">
                              <w:r>
                                <w:rPr>
                                  <w:rStyle w:val="933"/>
                                  <w:sz w:val="18"/>
                                  <w:szCs w:val="18"/>
                                </w:rPr>
                                <w:t xml:space="preserve">www.instagram.com/initiative_prodente</w:t>
                              </w:r>
                            </w:hyperlink>
                            <w:r>
                              <w:rPr>
                                <w:rStyle w:val="933"/>
                                <w:sz w:val="18"/>
                                <w:szCs w:val="18"/>
                              </w:rPr>
                              <w:t xml:space="preserve">/</w:t>
                            </w:r>
                            <w:r>
                              <w:rPr>
                                <w:sz w:val="18"/>
                                <w:szCs w:val="18"/>
                              </w:rPr>
                            </w:r>
                            <w:r>
                              <w:rPr>
                                <w:sz w:val="18"/>
                                <w:szCs w:val="18"/>
                              </w:rPr>
                            </w:r>
                          </w:p>
                          <w:p>
                            <w:pPr>
                              <w:pBdr>
                                <w:left w:val="single" w:color="000000" w:sz="4" w:space="4"/>
                              </w:pBdr>
                              <w:spacing/>
                              <w:ind/>
                              <w:rPr>
                                <w:rStyle w:val="933"/>
                                <w:sz w:val="18"/>
                                <w:szCs w:val="18"/>
                              </w:rPr>
                            </w:pPr>
                            <w:r/>
                            <w:hyperlink r:id="rId17" w:tooltip="http://www.pinterest.com/prodente/" w:history="1">
                              <w:r>
                                <w:rPr>
                                  <w:rStyle w:val="933"/>
                                  <w:sz w:val="18"/>
                                  <w:szCs w:val="18"/>
                                </w:rPr>
                                <w:t xml:space="preserve">www.pinterest.com/prodente</w:t>
                              </w:r>
                            </w:hyperlink>
                            <w:r>
                              <w:rPr>
                                <w:rStyle w:val="933"/>
                                <w:sz w:val="18"/>
                                <w:szCs w:val="18"/>
                              </w:rPr>
                            </w:r>
                            <w:r>
                              <w:rPr>
                                <w:rStyle w:val="933"/>
                                <w:sz w:val="18"/>
                                <w:szCs w:val="18"/>
                              </w:rPr>
                            </w:r>
                          </w:p>
                          <w:p>
                            <w:pPr>
                              <w:pBdr>
                                <w:left w:val="single" w:color="000000" w:sz="4" w:space="4"/>
                              </w:pBdr>
                              <w:spacing/>
                              <w:ind/>
                              <w:rPr>
                                <w:rStyle w:val="933"/>
                                <w:sz w:val="18"/>
                                <w:szCs w:val="18"/>
                              </w:rPr>
                            </w:pPr>
                            <w:r/>
                            <w:hyperlink r:id="rId18" w:tooltip="http://www.tiktok.com/@initiative_prodente" w:history="1">
                              <w:r>
                                <w:rPr>
                                  <w:rStyle w:val="933"/>
                                  <w:sz w:val="18"/>
                                  <w:szCs w:val="18"/>
                                </w:rPr>
                                <w:t xml:space="preserve">www.tiktok.com/@initiative_prodente</w:t>
                              </w:r>
                            </w:hyperlink>
                            <w:r>
                              <w:rPr>
                                <w:rStyle w:val="933"/>
                                <w:sz w:val="18"/>
                                <w:szCs w:val="18"/>
                              </w:rPr>
                            </w:r>
                            <w:r>
                              <w:rPr>
                                <w:rStyle w:val="933"/>
                                <w:sz w:val="18"/>
                                <w:szCs w:val="18"/>
                              </w:rPr>
                            </w:r>
                          </w:p>
                          <w:p>
                            <w:pPr>
                              <w:pBdr>
                                <w:left w:val="single" w:color="000000" w:sz="4" w:space="4"/>
                              </w:pBdr>
                              <w:spacing/>
                              <w:ind/>
                              <w:rPr>
                                <w:sz w:val="18"/>
                                <w:szCs w:val="18"/>
                                <w:u w:val="single"/>
                              </w:rPr>
                            </w:pPr>
                            <w:r>
                              <w:rPr>
                                <w:rStyle w:val="933"/>
                                <w:sz w:val="18"/>
                                <w:szCs w:val="18"/>
                              </w:rPr>
                              <w:t xml:space="preserve">www.linkedin.com/company/prodente</w:t>
                            </w:r>
                            <w:r>
                              <w:rPr>
                                <w:sz w:val="18"/>
                                <w:szCs w:val="18"/>
                                <w:u w:val="single"/>
                              </w:rPr>
                            </w:r>
                            <w:r>
                              <w:rPr>
                                <w:sz w:val="18"/>
                                <w:szCs w:val="18"/>
                                <w:u w:val="single"/>
                              </w:rPr>
                            </w:r>
                          </w:p>
                          <w:p>
                            <w:pPr>
                              <w:pBdr>
                                <w:left w:val="single" w:color="000000" w:sz="4" w:space="4"/>
                              </w:pBdr>
                              <w:spacing/>
                              <w:ind/>
                              <w:rPr>
                                <w:color w:val="000000"/>
                                <w:sz w:val="18"/>
                                <w:szCs w:val="18"/>
                              </w:rPr>
                            </w:pPr>
                            <w:r>
                              <w:rPr>
                                <w:color w:val="000000"/>
                                <w:sz w:val="18"/>
                                <w:szCs w:val="18"/>
                              </w:rPr>
                            </w:r>
                            <w:r>
                              <w:rPr>
                                <w:color w:val="000000"/>
                                <w:sz w:val="18"/>
                                <w:szCs w:val="18"/>
                              </w:rPr>
                            </w:r>
                            <w:r>
                              <w:rPr>
                                <w:color w:val="000000"/>
                                <w:sz w:val="18"/>
                                <w:szCs w:val="18"/>
                              </w:rPr>
                            </w:r>
                          </w:p>
                          <w:p>
                            <w:pPr>
                              <w:pBdr>
                                <w:left w:val="single" w:color="000000" w:sz="4" w:space="4"/>
                              </w:pBdr>
                              <w:spacing/>
                              <w:ind/>
                              <w:rPr>
                                <w:rFonts w:ascii="Tahoma" w:hAnsi="Tahoma"/>
                                <w:b/>
                                <w:sz w:val="36"/>
                              </w:rPr>
                            </w:pPr>
                            <w:r>
                              <w:rPr>
                                <w:rFonts w:ascii="Tahoma" w:hAnsi="Tahoma"/>
                                <w:b/>
                                <w:sz w:val="36"/>
                              </w:rPr>
                            </w:r>
                            <w:r>
                              <w:rPr>
                                <w:rFonts w:ascii="Tahoma" w:hAnsi="Tahoma"/>
                                <w:b/>
                                <w:sz w:val="36"/>
                              </w:rPr>
                            </w:r>
                            <w:r>
                              <w:rPr>
                                <w:rFonts w:ascii="Tahoma" w:hAnsi="Tahoma"/>
                                <w:b/>
                                <w:sz w:val="36"/>
                              </w:rP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hape 0" o:spid="_x0000_s0" o:spt="202" type="#_x0000_t202" style="position:absolute;z-index:251657728;o:allowoverlap:true;o:allowincell:false;mso-position-horizontal-relative:text;margin-left:329.15pt;mso-position-horizontal:absolute;mso-position-vertical-relative:text;margin-top:-60.65pt;mso-position-vertical:absolute;width:185.20pt;height:818.00pt;mso-wrap-distance-left:9.00pt;mso-wrap-distance-top:0.00pt;mso-wrap-distance-right:9.00pt;mso-wrap-distance-bottom:0.00pt;v-text-anchor:top;visibility:visible;" filled="f" stroked="f">
                <v:textbox inset="0,0,0,0">
                  <w:txbxContent>
                    <w:p>
                      <w:pPr>
                        <w:pBdr>
                          <w:left w:val="single" w:color="000000" w:sz="4" w:space="4"/>
                        </w:pBdr>
                        <w:spacing/>
                        <w:ind/>
                        <w:rPr>
                          <w:b/>
                          <w:sz w:val="36"/>
                        </w:rPr>
                      </w:pPr>
                      <w:r>
                        <w:rPr>
                          <w:b/>
                          <w:sz w:val="36"/>
                        </w:rPr>
                        <w:t xml:space="preserve">Presseinformation</w:t>
                      </w:r>
                      <w:r>
                        <w:rPr>
                          <w:b/>
                          <w:sz w:val="36"/>
                        </w:rPr>
                      </w:r>
                      <w:r>
                        <w:rPr>
                          <w:b/>
                          <w:sz w:val="36"/>
                        </w:rPr>
                      </w:r>
                    </w:p>
                    <w:p>
                      <w:pPr>
                        <w:pBdr>
                          <w:left w:val="single" w:color="000000" w:sz="4" w:space="4"/>
                        </w:pBdr>
                        <w:spacing/>
                        <w:ind/>
                        <w:rPr>
                          <w:b/>
                          <w:sz w:val="36"/>
                        </w:rPr>
                      </w:pPr>
                      <w:r>
                        <w:rPr>
                          <w:b/>
                          <w:sz w:val="36"/>
                        </w:rPr>
                      </w:r>
                      <w:r>
                        <w:rPr>
                          <w:b/>
                          <w:sz w:val="36"/>
                        </w:rPr>
                      </w:r>
                      <w:r>
                        <w:rPr>
                          <w:b/>
                          <w:sz w:val="36"/>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b/>
                          <w:sz w:val="18"/>
                          <w:szCs w:val="18"/>
                        </w:rPr>
                      </w:pPr>
                      <w:r>
                        <w:rPr>
                          <w:b/>
                          <w:sz w:val="18"/>
                          <w:szCs w:val="18"/>
                        </w:rPr>
                      </w:r>
                      <w:r>
                        <w:rPr>
                          <w:b/>
                          <w:sz w:val="18"/>
                          <w:szCs w:val="18"/>
                        </w:rPr>
                      </w:r>
                      <w:r>
                        <w:rPr>
                          <w:b/>
                          <w:sz w:val="18"/>
                          <w:szCs w:val="18"/>
                        </w:rPr>
                      </w:r>
                    </w:p>
                    <w:p>
                      <w:pPr>
                        <w:pBdr>
                          <w:left w:val="single" w:color="000000" w:sz="4" w:space="4"/>
                        </w:pBdr>
                        <w:spacing/>
                        <w:ind/>
                        <w:rPr>
                          <w:b/>
                          <w:sz w:val="18"/>
                          <w:szCs w:val="18"/>
                        </w:rPr>
                      </w:pPr>
                      <w:r>
                        <w:rPr>
                          <w:b/>
                          <w:sz w:val="18"/>
                          <w:szCs w:val="18"/>
                        </w:rPr>
                      </w:r>
                      <w:r>
                        <w:rPr>
                          <w:b/>
                          <w:sz w:val="18"/>
                          <w:szCs w:val="18"/>
                        </w:rPr>
                      </w:r>
                      <w:r>
                        <w:rPr>
                          <w:b/>
                          <w:sz w:val="18"/>
                          <w:szCs w:val="18"/>
                        </w:rPr>
                      </w:r>
                    </w:p>
                    <w:p>
                      <w:pPr>
                        <w:pBdr>
                          <w:left w:val="single" w:color="000000" w:sz="4" w:space="4"/>
                        </w:pBdr>
                        <w:spacing/>
                        <w:ind/>
                        <w:rPr>
                          <w:b/>
                          <w:sz w:val="18"/>
                          <w:szCs w:val="18"/>
                        </w:rPr>
                      </w:pPr>
                      <w:r>
                        <w:rPr>
                          <w:b/>
                          <w:sz w:val="18"/>
                          <w:szCs w:val="18"/>
                        </w:rPr>
                      </w:r>
                      <w:r>
                        <w:rPr>
                          <w:b/>
                          <w:sz w:val="18"/>
                          <w:szCs w:val="18"/>
                        </w:rPr>
                      </w:r>
                      <w:r>
                        <w:rPr>
                          <w:b/>
                          <w:sz w:val="18"/>
                          <w:szCs w:val="18"/>
                        </w:rPr>
                      </w:r>
                    </w:p>
                    <w:p>
                      <w:pPr>
                        <w:pBdr>
                          <w:left w:val="single" w:color="000000" w:sz="4" w:space="4"/>
                        </w:pBdr>
                        <w:spacing/>
                        <w:ind/>
                        <w:rPr>
                          <w:b/>
                          <w:sz w:val="18"/>
                          <w:szCs w:val="18"/>
                        </w:rPr>
                      </w:pPr>
                      <w:r>
                        <w:rPr>
                          <w:b/>
                          <w:sz w:val="18"/>
                          <w:szCs w:val="18"/>
                        </w:rPr>
                        <w:t xml:space="preserve">Kontakt:</w:t>
                      </w:r>
                      <w:r>
                        <w:rPr>
                          <w:b/>
                          <w:sz w:val="18"/>
                          <w:szCs w:val="18"/>
                        </w:rPr>
                      </w:r>
                      <w:r>
                        <w:rPr>
                          <w:b/>
                          <w:sz w:val="18"/>
                          <w:szCs w:val="18"/>
                        </w:rPr>
                      </w:r>
                    </w:p>
                    <w:p>
                      <w:pPr>
                        <w:pBdr>
                          <w:left w:val="single" w:color="000000" w:sz="4" w:space="4"/>
                        </w:pBdr>
                        <w:spacing/>
                        <w:ind/>
                        <w:rPr>
                          <w:sz w:val="18"/>
                          <w:szCs w:val="18"/>
                        </w:rPr>
                      </w:pPr>
                      <w:r>
                        <w:rPr>
                          <w:sz w:val="18"/>
                          <w:szCs w:val="18"/>
                        </w:rPr>
                        <w:t xml:space="preserve">Initiative proDente e. V.</w:t>
                      </w:r>
                      <w:r>
                        <w:rPr>
                          <w:sz w:val="18"/>
                          <w:szCs w:val="18"/>
                        </w:rPr>
                      </w:r>
                      <w:r>
                        <w:rPr>
                          <w:sz w:val="18"/>
                          <w:szCs w:val="18"/>
                        </w:rPr>
                      </w:r>
                    </w:p>
                    <w:p>
                      <w:pPr>
                        <w:pBdr>
                          <w:left w:val="single" w:color="000000" w:sz="4" w:space="4"/>
                        </w:pBdr>
                        <w:spacing/>
                        <w:ind/>
                        <w:rPr>
                          <w:sz w:val="18"/>
                          <w:szCs w:val="18"/>
                        </w:rPr>
                      </w:pPr>
                      <w:r>
                        <w:rPr>
                          <w:sz w:val="18"/>
                          <w:szCs w:val="18"/>
                        </w:rPr>
                        <w:t xml:space="preserve">Aachener Straße 1053-1055</w:t>
                      </w:r>
                      <w:r>
                        <w:rPr>
                          <w:sz w:val="18"/>
                          <w:szCs w:val="18"/>
                        </w:rPr>
                      </w:r>
                      <w:r>
                        <w:rPr>
                          <w:sz w:val="18"/>
                          <w:szCs w:val="18"/>
                        </w:rPr>
                      </w:r>
                    </w:p>
                    <w:p>
                      <w:pPr>
                        <w:pBdr>
                          <w:left w:val="single" w:color="000000" w:sz="4" w:space="4"/>
                        </w:pBdr>
                        <w:spacing/>
                        <w:ind/>
                        <w:rPr>
                          <w:sz w:val="18"/>
                          <w:szCs w:val="18"/>
                        </w:rPr>
                      </w:pPr>
                      <w:r>
                        <w:rPr>
                          <w:sz w:val="18"/>
                          <w:szCs w:val="18"/>
                        </w:rPr>
                        <w:t xml:space="preserve">50858 Köln</w:t>
                      </w:r>
                      <w:r>
                        <w:rPr>
                          <w:sz w:val="18"/>
                          <w:szCs w:val="18"/>
                        </w:rPr>
                      </w:r>
                      <w:r>
                        <w:rPr>
                          <w:sz w:val="18"/>
                          <w:szCs w:val="18"/>
                        </w:rPr>
                      </w:r>
                    </w:p>
                    <w:p>
                      <w:pPr>
                        <w:pBdr>
                          <w:left w:val="single" w:color="000000" w:sz="4" w:space="4"/>
                        </w:pBdr>
                        <w:spacing/>
                        <w:ind/>
                        <w:rPr>
                          <w:sz w:val="18"/>
                          <w:szCs w:val="18"/>
                        </w:rPr>
                      </w:pPr>
                      <w:r>
                        <w:rPr>
                          <w:sz w:val="18"/>
                          <w:szCs w:val="18"/>
                        </w:rPr>
                      </w:r>
                      <w:r>
                        <w:rPr>
                          <w:sz w:val="18"/>
                          <w:szCs w:val="18"/>
                        </w:rPr>
                      </w:r>
                      <w:r>
                        <w:rPr>
                          <w:sz w:val="18"/>
                          <w:szCs w:val="18"/>
                        </w:rPr>
                      </w:r>
                    </w:p>
                    <w:p>
                      <w:pPr>
                        <w:pBdr>
                          <w:left w:val="single" w:color="000000" w:sz="4" w:space="4"/>
                        </w:pBdr>
                        <w:spacing/>
                        <w:ind/>
                        <w:rPr>
                          <w:sz w:val="18"/>
                          <w:szCs w:val="18"/>
                        </w:rPr>
                      </w:pPr>
                      <w:r>
                        <w:rPr>
                          <w:sz w:val="18"/>
                          <w:szCs w:val="18"/>
                        </w:rPr>
                        <w:t xml:space="preserve">Fon: </w:t>
                      </w:r>
                      <w:r>
                        <w:rPr>
                          <w:sz w:val="18"/>
                          <w:szCs w:val="18"/>
                        </w:rPr>
                        <w:tab/>
                        <w:t xml:space="preserve">+49 221 170 99 740</w:t>
                      </w:r>
                      <w:r>
                        <w:rPr>
                          <w:sz w:val="18"/>
                          <w:szCs w:val="18"/>
                        </w:rPr>
                      </w:r>
                      <w:r>
                        <w:rPr>
                          <w:sz w:val="18"/>
                          <w:szCs w:val="18"/>
                        </w:rPr>
                      </w:r>
                    </w:p>
                    <w:p>
                      <w:pPr>
                        <w:pBdr>
                          <w:left w:val="single" w:color="000000" w:sz="4" w:space="4"/>
                        </w:pBdr>
                        <w:spacing/>
                        <w:ind/>
                        <w:rPr>
                          <w:sz w:val="18"/>
                          <w:szCs w:val="18"/>
                        </w:rPr>
                      </w:pPr>
                      <w:r>
                        <w:rPr>
                          <w:sz w:val="18"/>
                          <w:szCs w:val="18"/>
                        </w:rPr>
                        <w:t xml:space="preserve">Fax: </w:t>
                      </w:r>
                      <w:r>
                        <w:rPr>
                          <w:sz w:val="18"/>
                          <w:szCs w:val="18"/>
                        </w:rPr>
                        <w:tab/>
                        <w:t xml:space="preserve">+49 221 170 742</w:t>
                      </w:r>
                      <w:r>
                        <w:rPr>
                          <w:sz w:val="18"/>
                          <w:szCs w:val="18"/>
                        </w:rPr>
                      </w:r>
                      <w:r>
                        <w:rPr>
                          <w:sz w:val="18"/>
                          <w:szCs w:val="18"/>
                        </w:rPr>
                      </w:r>
                    </w:p>
                    <w:p>
                      <w:pPr>
                        <w:pBdr>
                          <w:left w:val="single" w:color="000000" w:sz="4" w:space="4"/>
                        </w:pBdr>
                        <w:spacing/>
                        <w:ind/>
                        <w:rPr>
                          <w:sz w:val="18"/>
                          <w:szCs w:val="18"/>
                        </w:rPr>
                      </w:pPr>
                      <w:r>
                        <w:rPr>
                          <w:sz w:val="18"/>
                          <w:szCs w:val="18"/>
                        </w:rPr>
                        <w:t xml:space="preserve">Mobil</w:t>
                      </w:r>
                      <w:r>
                        <w:rPr>
                          <w:sz w:val="18"/>
                          <w:szCs w:val="18"/>
                        </w:rPr>
                        <w:tab/>
                        <w:t xml:space="preserve">+49 163 776 336 8</w:t>
                      </w:r>
                      <w:r>
                        <w:rPr>
                          <w:sz w:val="18"/>
                          <w:szCs w:val="18"/>
                        </w:rPr>
                      </w:r>
                      <w:r>
                        <w:rPr>
                          <w:sz w:val="18"/>
                          <w:szCs w:val="18"/>
                        </w:rPr>
                      </w:r>
                    </w:p>
                    <w:p>
                      <w:pPr>
                        <w:pBdr>
                          <w:left w:val="single" w:color="000000" w:sz="4" w:space="4"/>
                        </w:pBdr>
                        <w:spacing/>
                        <w:ind/>
                        <w:rPr>
                          <w:color w:val="000000"/>
                          <w:sz w:val="18"/>
                          <w:szCs w:val="18"/>
                        </w:rPr>
                      </w:pPr>
                      <w:r/>
                      <w:hyperlink r:id="rId11" w:tooltip="mailto:info@prodente.de" w:history="1">
                        <w:r>
                          <w:rPr>
                            <w:rStyle w:val="933"/>
                            <w:color w:val="000000"/>
                            <w:sz w:val="18"/>
                            <w:szCs w:val="18"/>
                          </w:rPr>
                          <w:t xml:space="preserve">info@prodent</w:t>
                        </w:r>
                        <w:r>
                          <w:rPr>
                            <w:rStyle w:val="933"/>
                            <w:color w:val="000000"/>
                            <w:sz w:val="18"/>
                            <w:szCs w:val="18"/>
                          </w:rPr>
                          <w:t xml:space="preserve">e</w:t>
                        </w:r>
                        <w:r>
                          <w:rPr>
                            <w:rStyle w:val="933"/>
                            <w:color w:val="000000"/>
                            <w:sz w:val="18"/>
                            <w:szCs w:val="18"/>
                          </w:rPr>
                          <w:t xml:space="preserve">.de</w:t>
                        </w:r>
                      </w:hyperlink>
                      <w:r>
                        <w:rPr>
                          <w:color w:val="000000"/>
                          <w:sz w:val="18"/>
                          <w:szCs w:val="18"/>
                        </w:rPr>
                      </w:r>
                      <w:r>
                        <w:rPr>
                          <w:color w:val="000000"/>
                          <w:sz w:val="18"/>
                          <w:szCs w:val="18"/>
                        </w:rPr>
                      </w:r>
                    </w:p>
                    <w:p>
                      <w:pPr>
                        <w:pBdr>
                          <w:left w:val="single" w:color="000000" w:sz="4" w:space="4"/>
                        </w:pBdr>
                        <w:spacing/>
                        <w:ind/>
                        <w:rPr>
                          <w:color w:val="000000"/>
                          <w:sz w:val="18"/>
                          <w:szCs w:val="18"/>
                        </w:rPr>
                      </w:pPr>
                      <w:r>
                        <w:rPr>
                          <w:color w:val="000000"/>
                          <w:sz w:val="18"/>
                          <w:szCs w:val="18"/>
                        </w:rPr>
                      </w:r>
                      <w:r>
                        <w:rPr>
                          <w:color w:val="000000"/>
                          <w:sz w:val="18"/>
                          <w:szCs w:val="18"/>
                        </w:rPr>
                      </w:r>
                      <w:r>
                        <w:rPr>
                          <w:color w:val="000000"/>
                          <w:sz w:val="18"/>
                          <w:szCs w:val="18"/>
                        </w:rPr>
                      </w:r>
                    </w:p>
                    <w:p>
                      <w:pPr>
                        <w:pBdr>
                          <w:left w:val="single" w:color="000000" w:sz="4" w:space="4"/>
                        </w:pBdr>
                        <w:spacing/>
                        <w:ind/>
                        <w:rPr>
                          <w:color w:val="000000"/>
                          <w:sz w:val="18"/>
                          <w:szCs w:val="18"/>
                        </w:rPr>
                      </w:pPr>
                      <w:r>
                        <w:rPr>
                          <w:color w:val="000000"/>
                          <w:sz w:val="18"/>
                          <w:szCs w:val="18"/>
                        </w:rPr>
                      </w:r>
                      <w:r>
                        <w:rPr>
                          <w:color w:val="000000"/>
                          <w:sz w:val="18"/>
                          <w:szCs w:val="18"/>
                        </w:rPr>
                      </w:r>
                      <w:r>
                        <w:rPr>
                          <w:color w:val="000000"/>
                          <w:sz w:val="18"/>
                          <w:szCs w:val="18"/>
                        </w:rPr>
                      </w:r>
                    </w:p>
                    <w:p>
                      <w:pPr>
                        <w:pBdr>
                          <w:left w:val="single" w:color="000000" w:sz="4" w:space="4"/>
                        </w:pBdr>
                        <w:spacing/>
                        <w:ind/>
                        <w:rPr>
                          <w:sz w:val="18"/>
                          <w:szCs w:val="18"/>
                        </w:rPr>
                      </w:pPr>
                      <w:r/>
                      <w:hyperlink r:id="rId12" w:tooltip="http://www.prodente.de" w:history="1">
                        <w:r>
                          <w:rPr>
                            <w:rStyle w:val="933"/>
                            <w:sz w:val="18"/>
                            <w:szCs w:val="18"/>
                          </w:rPr>
                          <w:t xml:space="preserve">www.prodente.de</w:t>
                        </w:r>
                      </w:hyperlink>
                      <w:r>
                        <w:rPr>
                          <w:sz w:val="18"/>
                          <w:szCs w:val="18"/>
                        </w:rPr>
                      </w:r>
                      <w:r>
                        <w:rPr>
                          <w:sz w:val="18"/>
                          <w:szCs w:val="18"/>
                        </w:rPr>
                      </w:r>
                    </w:p>
                    <w:p>
                      <w:pPr>
                        <w:pBdr>
                          <w:left w:val="single" w:color="000000" w:sz="4" w:space="4"/>
                        </w:pBdr>
                        <w:spacing/>
                        <w:ind/>
                        <w:rPr>
                          <w:sz w:val="18"/>
                          <w:szCs w:val="18"/>
                        </w:rPr>
                      </w:pPr>
                      <w:r/>
                      <w:hyperlink r:id="rId13" w:tooltip="http://www.facebook.com/proDente.e.V" w:history="1">
                        <w:r>
                          <w:rPr>
                            <w:rStyle w:val="933"/>
                            <w:sz w:val="18"/>
                            <w:szCs w:val="18"/>
                          </w:rPr>
                          <w:t xml:space="preserve">www.facebook.com/proDente.e.V</w:t>
                        </w:r>
                      </w:hyperlink>
                      <w:r>
                        <w:rPr>
                          <w:sz w:val="18"/>
                          <w:szCs w:val="18"/>
                        </w:rPr>
                        <w:t xml:space="preserve">.</w:t>
                      </w:r>
                      <w:r>
                        <w:rPr>
                          <w:sz w:val="18"/>
                          <w:szCs w:val="18"/>
                        </w:rPr>
                      </w:r>
                      <w:r>
                        <w:rPr>
                          <w:sz w:val="18"/>
                          <w:szCs w:val="18"/>
                        </w:rPr>
                      </w:r>
                    </w:p>
                    <w:p>
                      <w:pPr>
                        <w:pBdr>
                          <w:left w:val="single" w:color="000000" w:sz="4" w:space="4"/>
                        </w:pBdr>
                        <w:spacing/>
                        <w:ind/>
                        <w:rPr>
                          <w:sz w:val="18"/>
                          <w:szCs w:val="18"/>
                        </w:rPr>
                      </w:pPr>
                      <w:r/>
                      <w:hyperlink r:id="rId14" w:tooltip="http://www.youtube.com/prodenteTV" w:history="1">
                        <w:r>
                          <w:rPr>
                            <w:rStyle w:val="933"/>
                            <w:sz w:val="18"/>
                            <w:szCs w:val="18"/>
                          </w:rPr>
                          <w:t xml:space="preserve">www.youtube.com/prodenteTV</w:t>
                        </w:r>
                      </w:hyperlink>
                      <w:r>
                        <w:rPr>
                          <w:sz w:val="18"/>
                          <w:szCs w:val="18"/>
                        </w:rPr>
                      </w:r>
                      <w:r>
                        <w:rPr>
                          <w:sz w:val="18"/>
                          <w:szCs w:val="18"/>
                        </w:rPr>
                      </w:r>
                    </w:p>
                    <w:p>
                      <w:pPr>
                        <w:pBdr>
                          <w:left w:val="single" w:color="000000" w:sz="4" w:space="4"/>
                        </w:pBdr>
                        <w:spacing/>
                        <w:ind/>
                        <w:rPr>
                          <w:sz w:val="18"/>
                          <w:szCs w:val="18"/>
                        </w:rPr>
                      </w:pPr>
                      <w:r/>
                      <w:hyperlink r:id="rId15" w:tooltip="http://www.x.com/proDente" w:history="1">
                        <w:r>
                          <w:rPr>
                            <w:rStyle w:val="933"/>
                            <w:sz w:val="18"/>
                            <w:szCs w:val="18"/>
                          </w:rPr>
                          <w:t xml:space="preserve">www.x.com/proDente</w:t>
                        </w:r>
                      </w:hyperlink>
                      <w:r>
                        <w:rPr>
                          <w:sz w:val="18"/>
                          <w:szCs w:val="18"/>
                        </w:rPr>
                      </w:r>
                      <w:r>
                        <w:rPr>
                          <w:sz w:val="18"/>
                          <w:szCs w:val="18"/>
                        </w:rPr>
                      </w:r>
                    </w:p>
                    <w:p>
                      <w:pPr>
                        <w:pBdr>
                          <w:left w:val="single" w:color="000000" w:sz="4" w:space="4"/>
                        </w:pBdr>
                        <w:spacing/>
                        <w:ind/>
                        <w:rPr>
                          <w:sz w:val="18"/>
                          <w:szCs w:val="18"/>
                        </w:rPr>
                      </w:pPr>
                      <w:r/>
                      <w:hyperlink r:id="rId16" w:tooltip="http://www.instagram.com/initiative_prodente" w:history="1">
                        <w:r>
                          <w:rPr>
                            <w:rStyle w:val="933"/>
                            <w:sz w:val="18"/>
                            <w:szCs w:val="18"/>
                          </w:rPr>
                          <w:t xml:space="preserve">www.instagram.com/initiative_prodente</w:t>
                        </w:r>
                      </w:hyperlink>
                      <w:r>
                        <w:rPr>
                          <w:rStyle w:val="933"/>
                          <w:sz w:val="18"/>
                          <w:szCs w:val="18"/>
                        </w:rPr>
                        <w:t xml:space="preserve">/</w:t>
                      </w:r>
                      <w:r>
                        <w:rPr>
                          <w:sz w:val="18"/>
                          <w:szCs w:val="18"/>
                        </w:rPr>
                      </w:r>
                      <w:r>
                        <w:rPr>
                          <w:sz w:val="18"/>
                          <w:szCs w:val="18"/>
                        </w:rPr>
                      </w:r>
                    </w:p>
                    <w:p>
                      <w:pPr>
                        <w:pBdr>
                          <w:left w:val="single" w:color="000000" w:sz="4" w:space="4"/>
                        </w:pBdr>
                        <w:spacing/>
                        <w:ind/>
                        <w:rPr>
                          <w:rStyle w:val="933"/>
                          <w:sz w:val="18"/>
                          <w:szCs w:val="18"/>
                        </w:rPr>
                      </w:pPr>
                      <w:r/>
                      <w:hyperlink r:id="rId17" w:tooltip="http://www.pinterest.com/prodente/" w:history="1">
                        <w:r>
                          <w:rPr>
                            <w:rStyle w:val="933"/>
                            <w:sz w:val="18"/>
                            <w:szCs w:val="18"/>
                          </w:rPr>
                          <w:t xml:space="preserve">www.pinterest.com/prodente</w:t>
                        </w:r>
                      </w:hyperlink>
                      <w:r>
                        <w:rPr>
                          <w:rStyle w:val="933"/>
                          <w:sz w:val="18"/>
                          <w:szCs w:val="18"/>
                        </w:rPr>
                      </w:r>
                      <w:r>
                        <w:rPr>
                          <w:rStyle w:val="933"/>
                          <w:sz w:val="18"/>
                          <w:szCs w:val="18"/>
                        </w:rPr>
                      </w:r>
                    </w:p>
                    <w:p>
                      <w:pPr>
                        <w:pBdr>
                          <w:left w:val="single" w:color="000000" w:sz="4" w:space="4"/>
                        </w:pBdr>
                        <w:spacing/>
                        <w:ind/>
                        <w:rPr>
                          <w:rStyle w:val="933"/>
                          <w:sz w:val="18"/>
                          <w:szCs w:val="18"/>
                        </w:rPr>
                      </w:pPr>
                      <w:r/>
                      <w:hyperlink r:id="rId18" w:tooltip="http://www.tiktok.com/@initiative_prodente" w:history="1">
                        <w:r>
                          <w:rPr>
                            <w:rStyle w:val="933"/>
                            <w:sz w:val="18"/>
                            <w:szCs w:val="18"/>
                          </w:rPr>
                          <w:t xml:space="preserve">www.tiktok.com/@initiative_prodente</w:t>
                        </w:r>
                      </w:hyperlink>
                      <w:r>
                        <w:rPr>
                          <w:rStyle w:val="933"/>
                          <w:sz w:val="18"/>
                          <w:szCs w:val="18"/>
                        </w:rPr>
                      </w:r>
                      <w:r>
                        <w:rPr>
                          <w:rStyle w:val="933"/>
                          <w:sz w:val="18"/>
                          <w:szCs w:val="18"/>
                        </w:rPr>
                      </w:r>
                    </w:p>
                    <w:p>
                      <w:pPr>
                        <w:pBdr>
                          <w:left w:val="single" w:color="000000" w:sz="4" w:space="4"/>
                        </w:pBdr>
                        <w:spacing/>
                        <w:ind/>
                        <w:rPr>
                          <w:sz w:val="18"/>
                          <w:szCs w:val="18"/>
                          <w:u w:val="single"/>
                        </w:rPr>
                      </w:pPr>
                      <w:r>
                        <w:rPr>
                          <w:rStyle w:val="933"/>
                          <w:sz w:val="18"/>
                          <w:szCs w:val="18"/>
                        </w:rPr>
                        <w:t xml:space="preserve">www.linkedin.com/company/prodente</w:t>
                      </w:r>
                      <w:r>
                        <w:rPr>
                          <w:sz w:val="18"/>
                          <w:szCs w:val="18"/>
                          <w:u w:val="single"/>
                        </w:rPr>
                      </w:r>
                      <w:r>
                        <w:rPr>
                          <w:sz w:val="18"/>
                          <w:szCs w:val="18"/>
                          <w:u w:val="single"/>
                        </w:rPr>
                      </w:r>
                    </w:p>
                    <w:p>
                      <w:pPr>
                        <w:pBdr>
                          <w:left w:val="single" w:color="000000" w:sz="4" w:space="4"/>
                        </w:pBdr>
                        <w:spacing/>
                        <w:ind/>
                        <w:rPr>
                          <w:color w:val="000000"/>
                          <w:sz w:val="18"/>
                          <w:szCs w:val="18"/>
                        </w:rPr>
                      </w:pPr>
                      <w:r>
                        <w:rPr>
                          <w:color w:val="000000"/>
                          <w:sz w:val="18"/>
                          <w:szCs w:val="18"/>
                        </w:rPr>
                      </w:r>
                      <w:r>
                        <w:rPr>
                          <w:color w:val="000000"/>
                          <w:sz w:val="18"/>
                          <w:szCs w:val="18"/>
                        </w:rPr>
                      </w:r>
                      <w:r>
                        <w:rPr>
                          <w:color w:val="000000"/>
                          <w:sz w:val="18"/>
                          <w:szCs w:val="18"/>
                        </w:rPr>
                      </w:r>
                    </w:p>
                    <w:p>
                      <w:pPr>
                        <w:pBdr>
                          <w:left w:val="single" w:color="000000" w:sz="4" w:space="4"/>
                        </w:pBdr>
                        <w:spacing/>
                        <w:ind/>
                        <w:rPr>
                          <w:rFonts w:ascii="Tahoma" w:hAnsi="Tahoma"/>
                          <w:b/>
                          <w:sz w:val="36"/>
                        </w:rPr>
                      </w:pPr>
                      <w:r>
                        <w:rPr>
                          <w:rFonts w:ascii="Tahoma" w:hAnsi="Tahoma"/>
                          <w:b/>
                          <w:sz w:val="36"/>
                        </w:rPr>
                      </w:r>
                      <w:r>
                        <w:rPr>
                          <w:rFonts w:ascii="Tahoma" w:hAnsi="Tahoma"/>
                          <w:b/>
                          <w:sz w:val="36"/>
                        </w:rPr>
                      </w:r>
                      <w:r>
                        <w:rPr>
                          <w:rFonts w:ascii="Tahoma" w:hAnsi="Tahoma"/>
                          <w:b/>
                          <w:sz w:val="36"/>
                        </w:rPr>
                      </w:r>
                    </w:p>
                  </w:txbxContent>
                </v:textbox>
              </v:shape>
            </w:pict>
          </mc:Fallback>
        </mc:AlternateContent>
      </w:r>
      <w:r>
        <w:rPr>
          <w:rFonts w:ascii="Arial" w:hAnsi="Arial" w:eastAsia="MS Mincho" w:cs="Arial"/>
        </w:rPr>
        <w:t xml:space="preserve">Köln, 01</w:t>
      </w:r>
      <w:r>
        <w:rPr>
          <w:rFonts w:ascii="Arial" w:hAnsi="Arial" w:eastAsia="MS Mincho" w:cs="Arial"/>
          <w:color w:val="000000"/>
        </w:rPr>
        <w:t xml:space="preserve">.</w:t>
      </w:r>
      <w:r>
        <w:rPr>
          <w:rFonts w:ascii="Arial" w:hAnsi="Arial" w:eastAsia="MS Mincho" w:cs="Arial"/>
          <w:color w:val="000000"/>
        </w:rPr>
        <w:t xml:space="preserve">10</w:t>
      </w:r>
      <w:r>
        <w:rPr>
          <w:rFonts w:ascii="Arial" w:hAnsi="Arial" w:eastAsia="MS Mincho" w:cs="Arial"/>
          <w:color w:val="000000"/>
        </w:rPr>
        <w:t xml:space="preserve">.20</w:t>
      </w:r>
      <w:r>
        <w:rPr>
          <w:rFonts w:ascii="Arial" w:hAnsi="Arial" w:eastAsia="MS Mincho" w:cs="Arial"/>
          <w:color w:val="000000"/>
        </w:rPr>
        <w:t xml:space="preserve">2</w:t>
      </w:r>
      <w:r>
        <w:rPr>
          <w:rFonts w:ascii="Arial" w:hAnsi="Arial" w:eastAsia="MS Mincho" w:cs="Arial"/>
          <w:color w:val="000000"/>
        </w:rPr>
        <w:t xml:space="preserve">5</w:t>
      </w:r>
      <w:r>
        <w:rPr>
          <w:rFonts w:ascii="Arial" w:hAnsi="Arial" w:eastAsia="MS Mincho" w:cs="Arial"/>
        </w:rPr>
      </w:r>
      <w:r>
        <w:rPr>
          <w:rFonts w:ascii="Arial" w:hAnsi="Arial" w:eastAsia="MS Mincho" w:cs="Arial"/>
        </w:rPr>
      </w:r>
    </w:p>
    <w:p>
      <w:pPr>
        <w:pStyle w:val="932"/>
        <w:pBdr/>
        <w:tabs>
          <w:tab w:val="left" w:leader="none" w:pos="-2977"/>
        </w:tabs>
        <w:spacing w:after="120" w:before="120"/>
        <w:ind w:right="2693" w:left="-567"/>
        <w:rPr>
          <w:rFonts w:ascii="Arial" w:hAnsi="Arial" w:eastAsia="MS Mincho" w:cs="Arial"/>
          <w:b/>
          <w:bCs/>
          <w:sz w:val="48"/>
          <w:szCs w:val="48"/>
        </w:rPr>
      </w:pPr>
      <w:r>
        <w:rPr>
          <w:rFonts w:ascii="Arial" w:hAnsi="Arial" w:eastAsia="MS Mincho" w:cs="Arial"/>
          <w:b/>
          <w:bCs/>
          <w:sz w:val="48"/>
          <w:szCs w:val="48"/>
        </w:rPr>
        <w:t xml:space="preserve">So halten Implantate lange</w:t>
      </w:r>
      <w:r>
        <w:rPr>
          <w:rFonts w:ascii="Arial" w:hAnsi="Arial" w:eastAsia="MS Mincho" w:cs="Arial"/>
          <w:b/>
          <w:bCs/>
          <w:sz w:val="48"/>
          <w:szCs w:val="48"/>
        </w:rPr>
      </w:r>
      <w:r>
        <w:rPr>
          <w:rFonts w:ascii="Arial" w:hAnsi="Arial" w:eastAsia="MS Mincho" w:cs="Arial"/>
          <w:b/>
          <w:bCs/>
          <w:sz w:val="48"/>
          <w:szCs w:val="48"/>
        </w:rPr>
      </w:r>
    </w:p>
    <w:p>
      <w:pPr>
        <w:numPr>
          <w:ilvl w:val="0"/>
          <w:numId w:val="16"/>
        </w:numPr>
        <w:pBdr>
          <w:top w:val="none" w:color="000000" w:sz="4" w:space="0"/>
          <w:left w:val="none" w:color="000000" w:sz="4" w:space="0"/>
          <w:bottom w:val="none" w:color="000000" w:sz="4" w:space="0"/>
          <w:right w:val="none" w:color="000000" w:sz="4" w:space="0"/>
          <w:between w:val="none" w:color="000000" w:sz="4" w:space="0"/>
        </w:pBdr>
        <w:spacing w:line="360" w:lineRule="auto"/>
        <w:ind w:right="2835" w:hanging="425" w:left="-142"/>
        <w:jc w:val="both"/>
        <w:rPr>
          <w:bCs/>
        </w:rPr>
      </w:pPr>
      <w:r>
        <w:rPr>
          <w:rFonts w:cs="Arial"/>
          <w:color w:val="000000"/>
        </w:rPr>
        <w:t xml:space="preserve">Ü</w:t>
      </w:r>
      <w:r>
        <w:rPr>
          <w:bCs/>
        </w:rPr>
        <w:t xml:space="preserve">bergang zwischen Implantat und Zahnfleisch muss sauber bleiben</w:t>
      </w:r>
      <w:r>
        <w:rPr>
          <w:bCs/>
        </w:rPr>
      </w:r>
      <w:r>
        <w:rPr>
          <w:bCs/>
        </w:rPr>
      </w:r>
    </w:p>
    <w:p>
      <w:pPr>
        <w:numPr>
          <w:ilvl w:val="0"/>
          <w:numId w:val="16"/>
        </w:numPr>
        <w:pBdr>
          <w:top w:val="none" w:color="000000" w:sz="4" w:space="0"/>
          <w:left w:val="none" w:color="000000" w:sz="4" w:space="0"/>
          <w:bottom w:val="none" w:color="000000" w:sz="4" w:space="0"/>
          <w:right w:val="none" w:color="000000" w:sz="4" w:space="0"/>
          <w:between w:val="none" w:color="000000" w:sz="4" w:space="0"/>
        </w:pBdr>
        <w:spacing w:line="360" w:lineRule="auto"/>
        <w:ind w:right="2835" w:hanging="425" w:left="-142"/>
        <w:jc w:val="both"/>
        <w:rPr>
          <w:bCs/>
        </w:rPr>
      </w:pPr>
      <w:r>
        <w:rPr>
          <w:bCs/>
        </w:rPr>
        <w:t xml:space="preserve">Tipps für die richtige Mundhygiene bei Implantaten</w:t>
      </w:r>
      <w:r>
        <w:rPr>
          <w:bCs/>
        </w:rPr>
      </w:r>
      <w:r>
        <w:rPr>
          <w:bCs/>
        </w:rPr>
      </w:r>
    </w:p>
    <w:p>
      <w:pPr>
        <w:numPr>
          <w:ilvl w:val="0"/>
          <w:numId w:val="16"/>
        </w:numPr>
        <w:pBdr>
          <w:top w:val="none" w:color="000000" w:sz="4" w:space="0"/>
          <w:left w:val="none" w:color="000000" w:sz="4" w:space="0"/>
          <w:bottom w:val="none" w:color="000000" w:sz="4" w:space="0"/>
          <w:right w:val="none" w:color="000000" w:sz="4" w:space="0"/>
          <w:between w:val="none" w:color="000000" w:sz="4" w:space="0"/>
        </w:pBdr>
        <w:spacing w:line="360" w:lineRule="auto"/>
        <w:ind w:right="2835" w:hanging="425" w:left="-142"/>
        <w:jc w:val="both"/>
        <w:rPr>
          <w:bCs/>
        </w:rPr>
      </w:pPr>
      <w:r>
        <w:rPr>
          <w:bCs/>
        </w:rPr>
        <w:t xml:space="preserve">Rauchstopp am besten schon vor dem Implantat</w:t>
      </w:r>
      <w:r>
        <w:rPr>
          <w:bCs/>
        </w:rPr>
      </w:r>
      <w:r>
        <w:rPr>
          <w:bCs/>
        </w:rPr>
      </w:r>
    </w:p>
    <w:p>
      <w:pPr>
        <w:pBdr/>
        <w:spacing w:line="360" w:lineRule="auto"/>
        <w:ind w:right="2835" w:left="-567"/>
        <w:jc w:val="both"/>
        <w:rPr>
          <w:b/>
          <w:bCs/>
          <w:color w:val="000000"/>
          <w:sz w:val="24"/>
          <w:szCs w:val="24"/>
        </w:rPr>
      </w:pPr>
      <w:r>
        <w:rPr>
          <w:b/>
          <w:bCs/>
          <w:color w:val="000000"/>
          <w:sz w:val="24"/>
          <w:szCs w:val="24"/>
        </w:rPr>
        <w:t xml:space="preserve">Damit die Einheilung des Implantats ohne Komplikationen gelingt und die künstliche Zahnwurzel über Jahre hält, sollte die Patientin oder der Patient auf gute Mundhygiene achten.</w:t>
      </w:r>
      <w:r>
        <w:rPr>
          <w:b/>
          <w:bCs/>
          <w:color w:val="000000"/>
          <w:sz w:val="24"/>
          <w:szCs w:val="24"/>
        </w:rPr>
      </w:r>
      <w:r>
        <w:rPr>
          <w:b/>
          <w:bCs/>
          <w:color w:val="000000"/>
          <w:sz w:val="24"/>
          <w:szCs w:val="24"/>
        </w:rPr>
      </w:r>
    </w:p>
    <w:p>
      <w:pPr>
        <w:pBdr/>
        <w:spacing w:line="360" w:lineRule="auto"/>
        <w:ind w:right="2835" w:left="-567"/>
        <w:jc w:val="both"/>
        <w:rPr>
          <w:color w:val="000000"/>
          <w:sz w:val="24"/>
          <w:szCs w:val="24"/>
        </w:rPr>
      </w:pPr>
      <w:r>
        <w:rPr>
          <w:color w:val="000000"/>
          <w:sz w:val="24"/>
          <w:szCs w:val="24"/>
        </w:rPr>
        <w:t xml:space="preserve">„Besonders der Übergang zwischen Implantat und Zahnfleisch muss frei von Belägen bleiben. Sonst droht eine Entzündung des Zahnfleischs um das Implantat und danach Knochenabbau rund um die künstliche Zahnw</w:t>
      </w:r>
      <w:r>
        <w:rPr>
          <w:color w:val="000000"/>
          <w:sz w:val="24"/>
          <w:szCs w:val="24"/>
        </w:rPr>
        <w:t xml:space="preserve">urzel</w:t>
      </w:r>
      <w:r>
        <w:rPr>
          <w:color w:val="000000"/>
          <w:sz w:val="24"/>
          <w:szCs w:val="24"/>
        </w:rPr>
        <w:t xml:space="preserve"> (Periimplantitis)</w:t>
      </w:r>
      <w:r>
        <w:rPr>
          <w:color w:val="000000"/>
          <w:sz w:val="24"/>
          <w:szCs w:val="24"/>
        </w:rPr>
        <w:t xml:space="preserve">. Im schlimmsten Fall muss die Zahnärztin oder der Zahnarzt das Implantat entfernen“, erläutert Prof. Dr. Florian Beuer, Direktor der Abteilung für Zahnärztliche Prothetik, Alterszahnmedizin und Funktionslehre der Charité – Universitätsmedizin Berlin.</w:t>
      </w:r>
      <w:r>
        <w:rPr>
          <w:color w:val="000000"/>
          <w:sz w:val="24"/>
          <w:szCs w:val="24"/>
        </w:rPr>
      </w:r>
      <w:r>
        <w:rPr>
          <w:color w:val="000000"/>
          <w:sz w:val="24"/>
          <w:szCs w:val="24"/>
        </w:rPr>
      </w:r>
    </w:p>
    <w:p>
      <w:pPr>
        <w:pBdr/>
        <w:spacing w:line="360" w:lineRule="auto"/>
        <w:ind w:right="2835" w:left="-567"/>
        <w:jc w:val="both"/>
        <w:rPr>
          <w:b/>
          <w:bCs/>
          <w:color w:val="000000"/>
          <w:sz w:val="24"/>
          <w:szCs w:val="24"/>
        </w:rPr>
      </w:pPr>
      <w:r>
        <w:rPr>
          <w:b/>
          <w:bCs/>
          <w:color w:val="000000"/>
          <w:sz w:val="24"/>
          <w:szCs w:val="24"/>
        </w:rPr>
        <w:t xml:space="preserve">Tipps für die richtige Mundhygiene bei Implantaten</w:t>
      </w:r>
      <w:r>
        <w:rPr>
          <w:b/>
          <w:bCs/>
          <w:color w:val="000000"/>
          <w:sz w:val="24"/>
          <w:szCs w:val="24"/>
        </w:rPr>
      </w:r>
      <w:r>
        <w:rPr>
          <w:b/>
          <w:bCs/>
          <w:color w:val="000000"/>
          <w:sz w:val="24"/>
          <w:szCs w:val="24"/>
        </w:rPr>
      </w:r>
    </w:p>
    <w:p>
      <w:pPr>
        <w:pBdr/>
        <w:spacing w:line="360" w:lineRule="auto"/>
        <w:ind w:right="2835" w:left="-567"/>
        <w:jc w:val="both"/>
        <w:rPr>
          <w:color w:val="000000"/>
          <w:sz w:val="24"/>
          <w:szCs w:val="24"/>
        </w:rPr>
      </w:pPr>
      <w:r>
        <w:rPr>
          <w:color w:val="000000"/>
          <w:sz w:val="24"/>
          <w:szCs w:val="24"/>
        </w:rPr>
        <w:t xml:space="preserve">Die Zahnarztpraxis zeigt Ihnen bei einem Mundhygienetraining, wie Sie Implantate richtig reinigen und pflegen:</w:t>
      </w:r>
      <w:r>
        <w:rPr>
          <w:color w:val="000000"/>
          <w:sz w:val="24"/>
          <w:szCs w:val="24"/>
        </w:rPr>
      </w:r>
      <w:r>
        <w:rPr>
          <w:color w:val="000000"/>
          <w:sz w:val="24"/>
          <w:szCs w:val="24"/>
        </w:rPr>
      </w:r>
    </w:p>
    <w:p>
      <w:pPr>
        <w:numPr>
          <w:ilvl w:val="0"/>
          <w:numId w:val="19"/>
        </w:numPr>
        <w:pBdr/>
        <w:spacing w:line="360" w:lineRule="auto"/>
        <w:ind w:right="2835"/>
        <w:jc w:val="both"/>
        <w:rPr>
          <w:color w:val="000000"/>
          <w:sz w:val="24"/>
          <w:szCs w:val="24"/>
        </w:rPr>
      </w:pPr>
      <w:r>
        <w:rPr>
          <w:color w:val="000000"/>
          <w:sz w:val="24"/>
          <w:szCs w:val="24"/>
        </w:rPr>
        <w:t xml:space="preserve">Säubern Sie die Zahnzwischenräume und die Umgebung von Implantaten besonders intensiv. Spezielle Interdentalbürsten und Zahnseide sollten täglich zum Einsatz kommen. Denn Bakterien können hier eindringen und Entzündungen hervorrufen.</w:t>
      </w:r>
      <w:r>
        <w:rPr>
          <w:color w:val="000000"/>
          <w:sz w:val="24"/>
          <w:szCs w:val="24"/>
        </w:rPr>
      </w:r>
      <w:r>
        <w:rPr>
          <w:color w:val="000000"/>
          <w:sz w:val="24"/>
          <w:szCs w:val="24"/>
        </w:rPr>
      </w:r>
    </w:p>
    <w:p>
      <w:pPr>
        <w:numPr>
          <w:ilvl w:val="0"/>
          <w:numId w:val="19"/>
        </w:numPr>
        <w:pBdr/>
        <w:spacing w:line="360" w:lineRule="auto"/>
        <w:ind w:right="2835"/>
        <w:jc w:val="both"/>
        <w:rPr>
          <w:color w:val="000000"/>
          <w:sz w:val="24"/>
          <w:szCs w:val="24"/>
        </w:rPr>
      </w:pPr>
      <w:r>
        <w:rPr>
          <w:color w:val="000000"/>
          <w:sz w:val="24"/>
          <w:szCs w:val="24"/>
        </w:rPr>
        <w:t xml:space="preserve">Und natürlich</w:t>
      </w:r>
      <w:r>
        <w:rPr>
          <w:color w:val="000000"/>
          <w:sz w:val="24"/>
          <w:szCs w:val="24"/>
        </w:rPr>
        <w:t xml:space="preserve"> gilt: Putzen Sie Zähne und festsitzenden Zahnersatz zweimal täglich mit fluoridhaltiger Zahnpasta. Die Übergänge zwischen natürlichen Zähnen und Zahnersatz dabei besonders gründlich reinigen. Hier sammeln sich vermehrt Speisereste und bakterielle Beläge. </w:t>
      </w:r>
      <w:r>
        <w:rPr>
          <w:color w:val="000000"/>
          <w:sz w:val="24"/>
          <w:szCs w:val="24"/>
        </w:rPr>
      </w:r>
      <w:r>
        <w:rPr>
          <w:color w:val="000000"/>
          <w:sz w:val="24"/>
          <w:szCs w:val="24"/>
        </w:rPr>
      </w:r>
    </w:p>
    <w:p>
      <w:pPr>
        <w:numPr>
          <w:ilvl w:val="0"/>
          <w:numId w:val="19"/>
        </w:numPr>
        <w:pBdr/>
        <w:spacing w:line="360" w:lineRule="auto"/>
        <w:ind w:right="2835"/>
        <w:jc w:val="both"/>
        <w:rPr>
          <w:color w:val="000000"/>
          <w:sz w:val="24"/>
          <w:szCs w:val="24"/>
        </w:rPr>
      </w:pPr>
      <w:r>
        <w:rPr>
          <w:color w:val="000000"/>
          <w:sz w:val="24"/>
          <w:szCs w:val="24"/>
        </w:rPr>
        <w:t xml:space="preserve">Lassen Sie Ihre Mundgesundheit mindestens zweimal pro Jahr von Ihrer Zahnärztin oder Ihrem Zahnarzt kontrollieren. Es wird </w:t>
      </w:r>
      <w:r>
        <w:rPr>
          <w:color w:val="000000"/>
          <w:sz w:val="24"/>
          <w:szCs w:val="24"/>
        </w:rPr>
        <w:t xml:space="preserve">ge</w:t>
      </w:r>
      <w:r>
        <w:rPr>
          <w:color w:val="000000"/>
          <w:sz w:val="24"/>
          <w:szCs w:val="24"/>
        </w:rPr>
        <w:t xml:space="preserve">pr</w:t>
      </w:r>
      <w:r>
        <w:rPr>
          <w:color w:val="000000"/>
          <w:sz w:val="24"/>
          <w:szCs w:val="24"/>
        </w:rPr>
        <w:t xml:space="preserve">üft, ob das Zahnfleisch rund um das Implantat gesund und das Implantat intakt ist. </w:t>
      </w:r>
      <w:r>
        <w:rPr>
          <w:color w:val="000000"/>
          <w:sz w:val="24"/>
          <w:szCs w:val="24"/>
        </w:rPr>
      </w:r>
      <w:r>
        <w:rPr>
          <w:color w:val="000000"/>
          <w:sz w:val="24"/>
          <w:szCs w:val="24"/>
        </w:rPr>
      </w:r>
    </w:p>
    <w:p>
      <w:pPr>
        <w:numPr>
          <w:ilvl w:val="0"/>
          <w:numId w:val="19"/>
        </w:numPr>
        <w:pBdr/>
        <w:spacing w:line="360" w:lineRule="auto"/>
        <w:ind w:right="2835"/>
        <w:jc w:val="both"/>
        <w:rPr>
          <w:color w:val="000000"/>
          <w:sz w:val="24"/>
          <w:szCs w:val="24"/>
        </w:rPr>
      </w:pPr>
      <w:r>
        <w:rPr>
          <w:color w:val="000000"/>
          <w:sz w:val="24"/>
          <w:szCs w:val="24"/>
        </w:rPr>
        <w:t xml:space="preserve">Regelmäßige professionelle Zahnreinigungen (PZR) sind eine wichtige vorbeugende Maßnahme, um Entzündungen an Implantaten zu vermeiden.</w:t>
      </w:r>
      <w:r>
        <w:rPr>
          <w:color w:val="000000"/>
          <w:sz w:val="24"/>
          <w:szCs w:val="24"/>
        </w:rPr>
      </w:r>
      <w:r>
        <w:rPr>
          <w:color w:val="000000"/>
          <w:sz w:val="24"/>
          <w:szCs w:val="24"/>
        </w:rPr>
      </w:r>
    </w:p>
    <w:p>
      <w:pPr>
        <w:pBdr/>
        <w:spacing w:line="360" w:lineRule="auto"/>
        <w:ind w:right="2835" w:left="-567"/>
        <w:jc w:val="both"/>
        <w:rPr>
          <w:b/>
          <w:bCs/>
          <w:color w:val="000000"/>
          <w:sz w:val="24"/>
          <w:szCs w:val="24"/>
        </w:rPr>
      </w:pPr>
      <w:r>
        <w:rPr>
          <w:b/>
          <w:bCs/>
          <w:color w:val="000000"/>
          <w:sz w:val="24"/>
          <w:szCs w:val="24"/>
        </w:rPr>
        <w:t xml:space="preserve">Raucherstopp am besten schon vor dem Implantat </w:t>
      </w:r>
      <w:r>
        <w:rPr>
          <w:b/>
          <w:bCs/>
          <w:color w:val="000000"/>
          <w:sz w:val="24"/>
          <w:szCs w:val="24"/>
        </w:rPr>
      </w:r>
      <w:r>
        <w:rPr>
          <w:b/>
          <w:bCs/>
          <w:color w:val="000000"/>
          <w:sz w:val="24"/>
          <w:szCs w:val="24"/>
        </w:rPr>
      </w:r>
    </w:p>
    <w:p>
      <w:pPr>
        <w:pBdr/>
        <w:spacing w:line="360" w:lineRule="auto"/>
        <w:ind w:right="2835" w:left="-567"/>
        <w:jc w:val="both"/>
        <w:rPr>
          <w:color w:val="000000"/>
          <w:sz w:val="24"/>
          <w:szCs w:val="24"/>
        </w:rPr>
      </w:pPr>
      <w:r>
        <w:rPr>
          <w:color w:val="000000"/>
          <w:sz w:val="24"/>
          <w:szCs w:val="24"/>
        </w:rPr>
        <w:t xml:space="preserve">Rauchen ersc</w:t>
      </w:r>
      <w:r>
        <w:rPr>
          <w:color w:val="000000"/>
          <w:sz w:val="24"/>
          <w:szCs w:val="24"/>
        </w:rPr>
        <w:t xml:space="preserve">hwert die Einheilung des Implantats erheblich. Im Durchschnitt ist das Risiko, ein Zahnimplantat zu verlieren, bei Rauchern deutlich höher als bei Nichtrauchern. Das Risiko steigt mit zunehmendem Nikotinkonsum. Neben der schwierigeren Wundheilung ist ebens</w:t>
      </w:r>
      <w:r>
        <w:rPr>
          <w:color w:val="000000"/>
          <w:sz w:val="24"/>
          <w:szCs w:val="24"/>
        </w:rPr>
        <w:t xml:space="preserve">o die Gefahr des schnelleren und stärkeren Knochenabbaus in der Umgebung von Implantaten bei Rauchern deutlich höher. Es kann zu einem frühzeitigen Verlust des Implantats kommen. Raucher sollten bereits frühzeitig vor dem Eingriff mit dem Rauchen aufhören.</w:t>
      </w:r>
      <w:r>
        <w:rPr>
          <w:color w:val="000000"/>
          <w:sz w:val="24"/>
          <w:szCs w:val="24"/>
        </w:rPr>
      </w:r>
      <w:r>
        <w:rPr>
          <w:color w:val="000000"/>
          <w:sz w:val="24"/>
          <w:szCs w:val="24"/>
        </w:rPr>
      </w:r>
    </w:p>
    <w:p>
      <w:pPr>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 w:val="left" w:leader="none" w:pos="7200"/>
          <w:tab w:val="left" w:leader="none" w:pos="7920"/>
          <w:tab w:val="left" w:leader="none" w:pos="8566"/>
        </w:tabs>
        <w:spacing w:before="120" w:line="360" w:lineRule="auto"/>
        <w:ind w:right="2835" w:left="-567"/>
        <w:jc w:val="both"/>
        <w:rPr>
          <w:b/>
          <w:sz w:val="18"/>
          <w:szCs w:val="18"/>
        </w:rPr>
      </w:pPr>
      <w:r>
        <w:rPr>
          <w:b/>
          <w:sz w:val="18"/>
          <w:szCs w:val="18"/>
        </w:rPr>
        <w:t xml:space="preserve">3</w:t>
      </w:r>
      <w:r>
        <w:rPr>
          <w:b/>
          <w:sz w:val="18"/>
          <w:szCs w:val="18"/>
        </w:rPr>
        <w:t xml:space="preserve">.</w:t>
      </w:r>
      <w:r>
        <w:rPr>
          <w:b/>
          <w:sz w:val="18"/>
          <w:szCs w:val="18"/>
        </w:rPr>
        <w:t xml:space="preserve">407</w:t>
      </w:r>
      <w:r>
        <w:rPr>
          <w:b/>
          <w:sz w:val="18"/>
          <w:szCs w:val="18"/>
        </w:rPr>
        <w:t xml:space="preserve"> Zeichen, Beleg erbeten</w:t>
      </w:r>
      <w:r>
        <w:rPr>
          <w:b/>
          <w:sz w:val="18"/>
          <w:szCs w:val="18"/>
        </w:rPr>
      </w:r>
      <w:r>
        <w:rPr>
          <w:b/>
          <w:sz w:val="18"/>
          <w:szCs w:val="18"/>
        </w:rPr>
      </w:r>
    </w:p>
    <w:p>
      <w:pPr>
        <w:pBdr/>
        <w:spacing w:line="360" w:lineRule="auto"/>
        <w:ind w:right="2835" w:left="-567"/>
        <w:jc w:val="both"/>
        <w:rPr>
          <w:b/>
          <w:bCs/>
          <w:color w:val="000000"/>
          <w:sz w:val="24"/>
          <w:szCs w:val="24"/>
        </w:rPr>
      </w:pPr>
      <w:r>
        <w:rPr>
          <w:b/>
          <w:bCs/>
          <w:color w:val="000000"/>
          <w:sz w:val="24"/>
          <w:szCs w:val="24"/>
        </w:rPr>
      </w:r>
      <w:r>
        <w:rPr>
          <w:b/>
          <w:bCs/>
          <w:color w:val="000000"/>
          <w:sz w:val="24"/>
          <w:szCs w:val="24"/>
        </w:rPr>
      </w:r>
      <w:r>
        <w:rPr>
          <w:b/>
          <w:bCs/>
          <w:color w:val="000000"/>
          <w:sz w:val="24"/>
          <w:szCs w:val="24"/>
        </w:rPr>
      </w:r>
    </w:p>
    <w:p>
      <w:pPr>
        <w:pBd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521"/>
          <w:tab w:val="left" w:leader="none" w:pos="7080"/>
          <w:tab w:val="left" w:leader="none" w:pos="7788"/>
          <w:tab w:val="left" w:leader="none" w:pos="8496"/>
        </w:tabs>
        <w:spacing w:before="120"/>
        <w:ind w:right="2835" w:left="-567"/>
        <w:jc w:val="both"/>
        <w:rPr/>
      </w:pPr>
      <w:r>
        <w:rPr>
          <w:b/>
          <w:bCs/>
          <w:iCs/>
        </w:rPr>
        <w:t xml:space="preserve">Initiative proDente e.V. – Fakten</w:t>
      </w:r>
      <w:r/>
    </w:p>
    <w:p>
      <w:pPr>
        <w:pBd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521"/>
          <w:tab w:val="left" w:leader="none" w:pos="7080"/>
          <w:tab w:val="left" w:leader="none" w:pos="7788"/>
          <w:tab w:val="left" w:leader="none" w:pos="8496"/>
        </w:tabs>
        <w:spacing w:before="120"/>
        <w:ind w:right="2545" w:left="-567"/>
        <w:jc w:val="both"/>
        <w:rPr/>
      </w:pPr>
      <w:r>
        <w:rPr>
          <w:iCs/>
        </w:rPr>
        <w:t xml:space="preserve">proDente informiert über gesunde und schöne Zähne. Die Inhalte werden von Fachleuten wissenschaftlich geprüft. </w:t>
      </w:r>
      <w:r/>
    </w:p>
    <w:p>
      <w:pPr>
        <w:pBd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521"/>
          <w:tab w:val="left" w:leader="none" w:pos="7080"/>
          <w:tab w:val="left" w:leader="none" w:pos="7788"/>
          <w:tab w:val="left" w:leader="none" w:pos="8496"/>
        </w:tabs>
        <w:spacing w:before="120"/>
        <w:ind w:right="2545" w:left="-567"/>
        <w:jc w:val="both"/>
        <w:rPr>
          <w:b/>
          <w:bCs/>
          <w:iCs/>
        </w:rPr>
      </w:pPr>
      <w:r>
        <w:rPr>
          <w:iCs/>
        </w:rPr>
        <w:t xml:space="preserve">proDente arbeitet für Journalisten, bietet Broschüren an und postet online. Fotos und Filme ergänzen die Informationen.</w:t>
      </w:r>
      <w:r>
        <w:rPr>
          <w:b/>
          <w:bCs/>
          <w:iCs/>
        </w:rPr>
      </w:r>
      <w:r>
        <w:rPr>
          <w:b/>
          <w:bCs/>
          <w:iCs/>
        </w:rPr>
      </w:r>
    </w:p>
    <w:p>
      <w:pPr>
        <w:pBd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521"/>
          <w:tab w:val="left" w:leader="none" w:pos="7080"/>
          <w:tab w:val="left" w:leader="none" w:pos="7788"/>
          <w:tab w:val="left" w:leader="none" w:pos="8496"/>
        </w:tabs>
        <w:spacing w:before="120"/>
        <w:ind w:right="2545" w:left="-567"/>
        <w:jc w:val="both"/>
        <w:rPr/>
      </w:pPr>
      <w:r>
        <w:rPr>
          <w:iCs/>
        </w:rPr>
        <w:t xml:space="preserve">Zahnärzte, Zahntechniker</w:t>
      </w:r>
      <w:r>
        <w:rPr>
          <w:iCs/>
        </w:rPr>
        <w:t xml:space="preserve"> und</w:t>
      </w:r>
      <w:r>
        <w:rPr>
          <w:iCs/>
        </w:rPr>
        <w:t xml:space="preserve"> </w:t>
      </w:r>
      <w:r>
        <w:rPr>
          <w:iCs/>
        </w:rPr>
        <w:t xml:space="preserve">Herstell</w:t>
      </w:r>
      <w:r>
        <w:rPr>
          <w:iCs/>
        </w:rPr>
        <w:t xml:space="preserve">e</w:t>
      </w:r>
      <w:r>
        <w:rPr>
          <w:iCs/>
        </w:rPr>
        <w:t xml:space="preserve">r</w:t>
      </w:r>
      <w:r>
        <w:rPr>
          <w:iCs/>
        </w:rPr>
        <w:t xml:space="preserve"> engagieren sich seit 199</w:t>
      </w:r>
      <w:r>
        <w:rPr>
          <w:iCs/>
        </w:rPr>
        <w:t xml:space="preserve">8 in der Initiative proDente e.</w:t>
      </w:r>
      <w:r>
        <w:rPr>
          <w:iCs/>
        </w:rPr>
        <w:t xml:space="preserve">V. </w:t>
      </w:r>
      <w:r/>
    </w:p>
    <w:p>
      <w:pPr>
        <w:pBd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521"/>
          <w:tab w:val="left" w:leader="none" w:pos="7080"/>
          <w:tab w:val="left" w:leader="none" w:pos="7788"/>
          <w:tab w:val="left" w:leader="none" w:pos="8496"/>
        </w:tabs>
        <w:spacing w:before="120"/>
        <w:ind w:right="2835" w:left="-567"/>
        <w:jc w:val="both"/>
        <w:rPr/>
      </w:pPr>
      <w:r>
        <w:rPr>
          <w:b/>
          <w:bCs/>
          <w:iCs/>
        </w:rPr>
        <w:t xml:space="preserve">Geschäftsstelle</w:t>
      </w:r>
      <w:r/>
    </w:p>
    <w:p>
      <w:pPr>
        <w:pBd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521"/>
          <w:tab w:val="left" w:leader="none" w:pos="7080"/>
          <w:tab w:val="left" w:leader="none" w:pos="7788"/>
          <w:tab w:val="left" w:leader="none" w:pos="8496"/>
        </w:tabs>
        <w:spacing w:before="120"/>
        <w:ind w:right="2545" w:left="-567"/>
        <w:jc w:val="both"/>
        <w:rPr>
          <w:iCs/>
        </w:rPr>
      </w:pPr>
      <w:r>
        <w:rPr>
          <w:iCs/>
        </w:rPr>
        <w:t xml:space="preserve">Dirk Kropp, Geschäftsführer, ist mit dem proDente-Team Ansprechpartner für alle Fragen rund um die Öffentlichkeitsarbeit. </w:t>
      </w:r>
      <w:r>
        <w:rPr>
          <w:iCs/>
        </w:rPr>
      </w:r>
      <w:r>
        <w:rPr>
          <w:iCs/>
        </w:rPr>
      </w:r>
    </w:p>
    <w:p>
      <w:pPr>
        <w:pBd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521"/>
          <w:tab w:val="left" w:leader="none" w:pos="7080"/>
          <w:tab w:val="left" w:leader="none" w:pos="7788"/>
          <w:tab w:val="left" w:leader="none" w:pos="8496"/>
        </w:tabs>
        <w:spacing w:before="120"/>
        <w:ind w:right="2545" w:left="-567"/>
        <w:jc w:val="both"/>
        <w:rPr>
          <w:iCs/>
        </w:rPr>
      </w:pPr>
      <w:r>
        <w:rPr>
          <w:iCs/>
        </w:rPr>
        <w:t xml:space="preserve">Telefon: 0221/17099740, </w:t>
      </w:r>
      <w:r>
        <w:rPr>
          <w:iCs/>
        </w:rPr>
        <w:t xml:space="preserve">Mail:</w:t>
      </w:r>
      <w:r>
        <w:rPr>
          <w:iCs/>
        </w:rPr>
        <w:t xml:space="preserve"> info@prodente.de</w:t>
      </w:r>
      <w:r>
        <w:rPr>
          <w:iCs/>
        </w:rPr>
      </w:r>
      <w:r>
        <w:rPr>
          <w:iCs/>
        </w:rPr>
      </w:r>
    </w:p>
    <w:p>
      <w:pPr>
        <w:pStyle w:val="932"/>
        <w:pBdr/>
        <w:tabs>
          <w:tab w:val="left" w:leader="none" w:pos="-2977"/>
        </w:tabs>
        <w:spacing w:before="120"/>
        <w:ind w:right="2693" w:left="-567"/>
        <w:jc w:val="both"/>
        <w:rPr>
          <w:rFonts w:cs="Arial"/>
          <w:iCs/>
        </w:rPr>
      </w:pPr>
      <w:r>
        <w:rPr>
          <w:rFonts w:cs="Arial"/>
          <w:iCs/>
        </w:rPr>
      </w:r>
      <w:r>
        <w:rPr>
          <w:rFonts w:cs="Arial"/>
          <w:iCs/>
        </w:rPr>
      </w:r>
      <w:r>
        <w:rPr>
          <w:rFonts w:cs="Arial"/>
          <w:iCs/>
        </w:rPr>
      </w:r>
    </w:p>
    <w:sectPr>
      <w:headerReference w:type="default" r:id="rId9"/>
      <w:footnotePr/>
      <w:endnotePr/>
      <w:type w:val="nextPage"/>
      <w:pgSz w:h="16838" w:orient="portrait" w:w="11906"/>
      <w:pgMar w:top="1843" w:right="1417" w:bottom="1134" w:left="1417"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font>
  <w:font w:name="Wingdings">
    <w:panose1 w:val="05010000000000000000"/>
  </w:font>
  <w:font w:name="Symbol">
    <w:panose1 w:val="05010000000000000000"/>
  </w:font>
  <w:font w:name="PMingLiU">
    <w:panose1 w:val="02020603020101020101"/>
  </w:font>
  <w:font w:name="Times New Roman">
    <w:panose1 w:val="02020603050405020304"/>
  </w:font>
  <w:font w:name="MS Mincho">
    <w:panose1 w:val="02020603050405090304"/>
  </w:font>
  <w:font w:name="Tahoma">
    <w:panose1 w:val="020B0604030504040204"/>
  </w:font>
  <w:font w:name="Courier New">
    <w:panose1 w:val="02070309020205020404"/>
  </w:font>
  <w:font w:name="Arial Unicode MS">
    <w:panose1 w:val="020B06040202020202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43"/>
      <w:pBdr/>
      <w:tabs>
        <w:tab w:val="clear" w:leader="none" w:pos="9072"/>
        <w:tab w:val="right" w:leader="none" w:pos="10065"/>
      </w:tabs>
      <w:spacing/>
      <w:ind w:right="-567"/>
      <w:jc w:val="right"/>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tabs>
          <w:tab w:val="num" w:leader="none" w:pos="0"/>
        </w:tabs>
        <w:spacing/>
        <w:ind w:firstLine="0" w:left="0"/>
      </w:pPr>
      <w:rPr>
        <w:rFonts w:hint="default" w:ascii="Symbol" w:hAnsi="Symbol"/>
      </w:rPr>
      <w:start w:val="1"/>
      <w:suff w:val="tab"/>
    </w:lvl>
    <w:lvl w:ilvl="1">
      <w:isLgl w:val="false"/>
      <w:lvlJc w:val="left"/>
      <w:lvlText w:val=""/>
      <w:numFmt w:val="bullet"/>
      <w:pPr>
        <w:pBdr/>
        <w:tabs>
          <w:tab w:val="num" w:leader="none" w:pos="720"/>
        </w:tabs>
        <w:spacing/>
        <w:ind w:hanging="360" w:left="1080"/>
      </w:pPr>
      <w:rPr>
        <w:rFonts w:hint="default" w:ascii="Symbol" w:hAnsi="Symbol"/>
      </w:rPr>
      <w:start w:val="1"/>
      <w:suff w:val="tab"/>
    </w:lvl>
    <w:lvl w:ilvl="2">
      <w:isLgl w:val="false"/>
      <w:lvlJc w:val="left"/>
      <w:lvlText w:val="o"/>
      <w:numFmt w:val="bullet"/>
      <w:pPr>
        <w:pBdr/>
        <w:tabs>
          <w:tab w:val="num" w:leader="none" w:pos="1440"/>
        </w:tabs>
        <w:spacing/>
        <w:ind w:hanging="360" w:left="1800"/>
      </w:pPr>
      <w:rPr>
        <w:rFonts w:hint="default" w:ascii="Courier New" w:hAnsi="Courier New"/>
      </w:rPr>
      <w:start w:val="1"/>
      <w:suff w:val="tab"/>
    </w:lvl>
    <w:lvl w:ilvl="3">
      <w:isLgl w:val="false"/>
      <w:lvlJc w:val="left"/>
      <w:lvlText w:val=""/>
      <w:numFmt w:val="bullet"/>
      <w:pPr>
        <w:pBdr/>
        <w:tabs>
          <w:tab w:val="num" w:leader="none" w:pos="2160"/>
        </w:tabs>
        <w:spacing/>
        <w:ind w:hanging="360" w:left="2520"/>
      </w:pPr>
      <w:rPr>
        <w:rFonts w:hint="default" w:ascii="Wingdings" w:hAnsi="Wingdings"/>
      </w:rPr>
      <w:start w:val="1"/>
      <w:suff w:val="tab"/>
    </w:lvl>
    <w:lvl w:ilvl="4">
      <w:isLgl w:val="false"/>
      <w:lvlJc w:val="left"/>
      <w:lvlText w:val=""/>
      <w:numFmt w:val="bullet"/>
      <w:pPr>
        <w:pBdr/>
        <w:tabs>
          <w:tab w:val="num" w:leader="none" w:pos="2880"/>
        </w:tabs>
        <w:spacing/>
        <w:ind w:hanging="360" w:left="3240"/>
      </w:pPr>
      <w:rPr>
        <w:rFonts w:hint="default" w:ascii="Wingdings" w:hAnsi="Wingdings"/>
      </w:rPr>
      <w:start w:val="1"/>
      <w:suff w:val="tab"/>
    </w:lvl>
    <w:lvl w:ilvl="5">
      <w:isLgl w:val="false"/>
      <w:lvlJc w:val="left"/>
      <w:lvlText w:val=""/>
      <w:numFmt w:val="bullet"/>
      <w:pPr>
        <w:pBdr/>
        <w:tabs>
          <w:tab w:val="num" w:leader="none" w:pos="3600"/>
        </w:tabs>
        <w:spacing/>
        <w:ind w:hanging="360" w:left="3960"/>
      </w:pPr>
      <w:rPr>
        <w:rFonts w:hint="default" w:ascii="Symbol" w:hAnsi="Symbol"/>
      </w:rPr>
      <w:start w:val="1"/>
      <w:suff w:val="tab"/>
    </w:lvl>
    <w:lvl w:ilvl="6">
      <w:isLgl w:val="false"/>
      <w:lvlJc w:val="left"/>
      <w:lvlText w:val="o"/>
      <w:numFmt w:val="bullet"/>
      <w:pPr>
        <w:pBdr/>
        <w:tabs>
          <w:tab w:val="num" w:leader="none" w:pos="4320"/>
        </w:tabs>
        <w:spacing/>
        <w:ind w:hanging="360" w:left="4680"/>
      </w:pPr>
      <w:rPr>
        <w:rFonts w:hint="default" w:ascii="Courier New" w:hAnsi="Courier New"/>
      </w:rPr>
      <w:start w:val="1"/>
      <w:suff w:val="tab"/>
    </w:lvl>
    <w:lvl w:ilvl="7">
      <w:isLgl w:val="false"/>
      <w:lvlJc w:val="left"/>
      <w:lvlText w:val=""/>
      <w:numFmt w:val="bullet"/>
      <w:pPr>
        <w:pBdr/>
        <w:tabs>
          <w:tab w:val="num" w:leader="none" w:pos="5040"/>
        </w:tabs>
        <w:spacing/>
        <w:ind w:hanging="360" w:left="5400"/>
      </w:pPr>
      <w:rPr>
        <w:rFonts w:hint="default" w:ascii="Wingdings" w:hAnsi="Wingdings"/>
      </w:rPr>
      <w:start w:val="1"/>
      <w:suff w:val="tab"/>
    </w:lvl>
    <w:lvl w:ilvl="8">
      <w:isLgl w:val="false"/>
      <w:lvlJc w:val="left"/>
      <w:lvlText w:val=""/>
      <w:numFmt w:val="bullet"/>
      <w:pPr>
        <w:pBdr/>
        <w:tabs>
          <w:tab w:val="num" w:leader="none" w:pos="5760"/>
        </w:tabs>
        <w:spacing/>
        <w:ind w:hanging="360" w:left="6120"/>
      </w:pPr>
      <w:rPr>
        <w:rFonts w:hint="default" w:ascii="Wingdings" w:hAnsi="Wingdings"/>
      </w:rPr>
      <w:start w:val="1"/>
      <w:suff w:val="tab"/>
    </w:lvl>
  </w:abstractNum>
  <w:abstractNum w:abstractNumId="1">
    <w:lvl w:ilvl="0">
      <w:isLgl w:val="false"/>
      <w:lvlJc w:val="left"/>
      <w:lvlText w:val="•"/>
      <w:numFmt w:val="bullet"/>
      <w:pPr>
        <w:pBdr/>
        <w:spacing/>
        <w:ind w:hanging="360" w:left="720"/>
      </w:pPr>
      <w:rPr/>
      <w:start w:val="1"/>
      <w:suff w:val="tab"/>
    </w:lvl>
    <w:lvl w:ilvl="1">
      <w:isLgl w:val="false"/>
      <w:lvlJc w:val="left"/>
      <w:lvlText w:val=""/>
      <w:numFmt w:val="decimal"/>
      <w:pPr>
        <w:pBdr/>
        <w:spacing/>
        <w:ind/>
      </w:pPr>
      <w:rPr/>
      <w:start w:val="0"/>
      <w:suff w:val="tab"/>
    </w:lvl>
    <w:lvl w:ilvl="2">
      <w:isLgl w:val="false"/>
      <w:lvlJc w:val="left"/>
      <w:lvlText w:val=""/>
      <w:numFmt w:val="decimal"/>
      <w:pPr>
        <w:pBdr/>
        <w:spacing/>
        <w:ind/>
      </w:pPr>
      <w:rPr/>
      <w:start w:val="0"/>
      <w:suff w:val="tab"/>
    </w:lvl>
    <w:lvl w:ilvl="3">
      <w:isLgl w:val="false"/>
      <w:lvlJc w:val="left"/>
      <w:lvlText w:val=""/>
      <w:numFmt w:val="decimal"/>
      <w:pPr>
        <w:pBdr/>
        <w:spacing/>
        <w:ind/>
      </w:pPr>
      <w:rPr/>
      <w:start w:val="0"/>
      <w:suff w:val="tab"/>
    </w:lvl>
    <w:lvl w:ilvl="4">
      <w:isLgl w:val="false"/>
      <w:lvlJc w:val="left"/>
      <w:lvlText w:val=""/>
      <w:numFmt w:val="decimal"/>
      <w:pPr>
        <w:pBdr/>
        <w:spacing/>
        <w:ind/>
      </w:pPr>
      <w:rPr/>
      <w:start w:val="0"/>
      <w:suff w:val="tab"/>
    </w:lvl>
    <w:lvl w:ilvl="5">
      <w:isLgl w:val="false"/>
      <w:lvlJc w:val="left"/>
      <w:lvlText w:val=""/>
      <w:numFmt w:val="decimal"/>
      <w:pPr>
        <w:pBdr/>
        <w:spacing/>
        <w:ind/>
      </w:pPr>
      <w:rPr/>
      <w:start w:val="0"/>
      <w:suff w:val="tab"/>
    </w:lvl>
    <w:lvl w:ilvl="6">
      <w:isLgl w:val="false"/>
      <w:lvlJc w:val="left"/>
      <w:lvlText w:val=""/>
      <w:numFmt w:val="decimal"/>
      <w:pPr>
        <w:pBdr/>
        <w:spacing/>
        <w:ind/>
      </w:pPr>
      <w:rPr/>
      <w:start w:val="0"/>
      <w:suff w:val="tab"/>
    </w:lvl>
    <w:lvl w:ilvl="7">
      <w:isLgl w:val="false"/>
      <w:lvlJc w:val="left"/>
      <w:lvlText w:val=""/>
      <w:numFmt w:val="decimal"/>
      <w:pPr>
        <w:pBdr/>
        <w:spacing/>
        <w:ind/>
      </w:pPr>
      <w:rPr/>
      <w:start w:val="0"/>
      <w:suff w:val="tab"/>
    </w:lvl>
    <w:lvl w:ilvl="8">
      <w:isLgl w:val="false"/>
      <w:lvlJc w:val="left"/>
      <w:lvlText w:val=""/>
      <w:numFmt w:val="decimal"/>
      <w:pPr>
        <w:pBdr/>
        <w:spacing/>
        <w:ind/>
      </w:pPr>
      <w:rPr/>
      <w:start w:val="0"/>
      <w:suff w:val="tab"/>
    </w:lvl>
  </w:abstractNum>
  <w:abstractNum w:abstractNumId="2">
    <w:lvl w:ilvl="0">
      <w:isLgl w:val="false"/>
      <w:lvlJc w:val="left"/>
      <w:lvlText w:val="%1)"/>
      <w:numFmt w:val="lowerLetter"/>
      <w:pPr>
        <w:pBdr/>
        <w:tabs>
          <w:tab w:val="num" w:leader="none" w:pos="-207"/>
        </w:tabs>
        <w:spacing/>
        <w:ind w:hanging="360" w:left="-207"/>
      </w:pPr>
      <w:rPr>
        <w:rFonts w:hint="default"/>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3">
    <w:lvl w:ilvl="0">
      <w:isLgl w:val="false"/>
      <w:lvlJc w:val="left"/>
      <w:lvlText w:val="%1."/>
      <w:numFmt w:val="upperRoman"/>
      <w:pPr>
        <w:pBdr/>
        <w:spacing/>
        <w:ind w:hanging="720" w:left="153"/>
      </w:pPr>
      <w:rPr>
        <w:rFonts w:hint="default"/>
        <w:b/>
      </w:rPr>
      <w:start w:val="1"/>
      <w:suff w:val="tab"/>
    </w:lvl>
    <w:lvl w:ilvl="1">
      <w:isLgl w:val="false"/>
      <w:lvlJc w:val="left"/>
      <w:lvlText w:val="%2."/>
      <w:numFmt w:val="lowerLetter"/>
      <w:pPr>
        <w:pBdr/>
        <w:spacing/>
        <w:ind w:hanging="360" w:left="513"/>
      </w:pPr>
      <w:rPr/>
      <w:start w:val="1"/>
      <w:suff w:val="tab"/>
    </w:lvl>
    <w:lvl w:ilvl="2">
      <w:isLgl w:val="false"/>
      <w:lvlJc w:val="right"/>
      <w:lvlText w:val="%3."/>
      <w:numFmt w:val="lowerRoman"/>
      <w:pPr>
        <w:pBdr/>
        <w:spacing/>
        <w:ind w:hanging="180" w:left="1233"/>
      </w:pPr>
      <w:rPr/>
      <w:start w:val="1"/>
      <w:suff w:val="tab"/>
    </w:lvl>
    <w:lvl w:ilvl="3">
      <w:isLgl w:val="false"/>
      <w:lvlJc w:val="left"/>
      <w:lvlText w:val="%4."/>
      <w:numFmt w:val="decimal"/>
      <w:pPr>
        <w:pBdr/>
        <w:spacing/>
        <w:ind w:hanging="360" w:left="1953"/>
      </w:pPr>
      <w:rPr/>
      <w:start w:val="1"/>
      <w:suff w:val="tab"/>
    </w:lvl>
    <w:lvl w:ilvl="4">
      <w:isLgl w:val="false"/>
      <w:lvlJc w:val="left"/>
      <w:lvlText w:val="%5."/>
      <w:numFmt w:val="lowerLetter"/>
      <w:pPr>
        <w:pBdr/>
        <w:spacing/>
        <w:ind w:hanging="360" w:left="2673"/>
      </w:pPr>
      <w:rPr/>
      <w:start w:val="1"/>
      <w:suff w:val="tab"/>
    </w:lvl>
    <w:lvl w:ilvl="5">
      <w:isLgl w:val="false"/>
      <w:lvlJc w:val="right"/>
      <w:lvlText w:val="%6."/>
      <w:numFmt w:val="lowerRoman"/>
      <w:pPr>
        <w:pBdr/>
        <w:spacing/>
        <w:ind w:hanging="180" w:left="3393"/>
      </w:pPr>
      <w:rPr/>
      <w:start w:val="1"/>
      <w:suff w:val="tab"/>
    </w:lvl>
    <w:lvl w:ilvl="6">
      <w:isLgl w:val="false"/>
      <w:lvlJc w:val="left"/>
      <w:lvlText w:val="%7."/>
      <w:numFmt w:val="decimal"/>
      <w:pPr>
        <w:pBdr/>
        <w:spacing/>
        <w:ind w:hanging="360" w:left="4113"/>
      </w:pPr>
      <w:rPr/>
      <w:start w:val="1"/>
      <w:suff w:val="tab"/>
    </w:lvl>
    <w:lvl w:ilvl="7">
      <w:isLgl w:val="false"/>
      <w:lvlJc w:val="left"/>
      <w:lvlText w:val="%8."/>
      <w:numFmt w:val="lowerLetter"/>
      <w:pPr>
        <w:pBdr/>
        <w:spacing/>
        <w:ind w:hanging="360" w:left="4833"/>
      </w:pPr>
      <w:rPr/>
      <w:start w:val="1"/>
      <w:suff w:val="tab"/>
    </w:lvl>
    <w:lvl w:ilvl="8">
      <w:isLgl w:val="false"/>
      <w:lvlJc w:val="right"/>
      <w:lvlText w:val="%9."/>
      <w:numFmt w:val="lowerRoman"/>
      <w:pPr>
        <w:pBdr/>
        <w:spacing/>
        <w:ind w:hanging="180" w:left="5553"/>
      </w:pPr>
      <w:rPr/>
      <w:start w:val="1"/>
      <w:suff w:val="tab"/>
    </w:lvl>
  </w:abstractNum>
  <w:abstractNum w:abstractNumId="4">
    <w:lvl w:ilvl="0">
      <w:isLgl w:val="false"/>
      <w:lvlJc w:val="left"/>
      <w:lvlText w:val=""/>
      <w:numFmt w:val="bullet"/>
      <w:pPr>
        <w:pBdr/>
        <w:spacing/>
        <w:ind w:hanging="360" w:left="153"/>
      </w:pPr>
      <w:rPr>
        <w:rFonts w:hint="default" w:ascii="Wingdings" w:hAnsi="Wingdings" w:cs="Verdana"/>
        <w:color w:val="f79646"/>
      </w:rPr>
      <w:start w:val="0"/>
      <w:suff w:val="tab"/>
    </w:lvl>
    <w:lvl w:ilvl="1">
      <w:isLgl w:val="false"/>
      <w:lvlJc w:val="left"/>
      <w:lvlText w:val="o"/>
      <w:numFmt w:val="bullet"/>
      <w:pPr>
        <w:pBdr/>
        <w:spacing/>
        <w:ind w:hanging="360" w:left="873"/>
      </w:pPr>
      <w:rPr>
        <w:rFonts w:hint="default" w:ascii="Courier New" w:hAnsi="Courier New" w:cs="Courier New"/>
      </w:rPr>
      <w:start w:val="1"/>
      <w:suff w:val="tab"/>
    </w:lvl>
    <w:lvl w:ilvl="2">
      <w:isLgl w:val="false"/>
      <w:lvlJc w:val="left"/>
      <w:lvlText w:val=""/>
      <w:numFmt w:val="bullet"/>
      <w:pPr>
        <w:pBdr/>
        <w:spacing/>
        <w:ind w:hanging="360" w:left="1593"/>
      </w:pPr>
      <w:rPr>
        <w:rFonts w:hint="default" w:ascii="Wingdings" w:hAnsi="Wingdings"/>
      </w:rPr>
      <w:start w:val="1"/>
      <w:suff w:val="tab"/>
    </w:lvl>
    <w:lvl w:ilvl="3">
      <w:isLgl w:val="false"/>
      <w:lvlJc w:val="left"/>
      <w:lvlText w:val=""/>
      <w:numFmt w:val="bullet"/>
      <w:pPr>
        <w:pBdr/>
        <w:spacing/>
        <w:ind w:hanging="360" w:left="2313"/>
      </w:pPr>
      <w:rPr>
        <w:rFonts w:hint="default" w:ascii="Symbol" w:hAnsi="Symbol"/>
      </w:rPr>
      <w:start w:val="1"/>
      <w:suff w:val="tab"/>
    </w:lvl>
    <w:lvl w:ilvl="4">
      <w:isLgl w:val="false"/>
      <w:lvlJc w:val="left"/>
      <w:lvlText w:val="o"/>
      <w:numFmt w:val="bullet"/>
      <w:pPr>
        <w:pBdr/>
        <w:spacing/>
        <w:ind w:hanging="360" w:left="3033"/>
      </w:pPr>
      <w:rPr>
        <w:rFonts w:hint="default" w:ascii="Courier New" w:hAnsi="Courier New" w:cs="Courier New"/>
      </w:rPr>
      <w:start w:val="1"/>
      <w:suff w:val="tab"/>
    </w:lvl>
    <w:lvl w:ilvl="5">
      <w:isLgl w:val="false"/>
      <w:lvlJc w:val="left"/>
      <w:lvlText w:val=""/>
      <w:numFmt w:val="bullet"/>
      <w:pPr>
        <w:pBdr/>
        <w:spacing/>
        <w:ind w:hanging="360" w:left="3753"/>
      </w:pPr>
      <w:rPr>
        <w:rFonts w:hint="default" w:ascii="Wingdings" w:hAnsi="Wingdings"/>
      </w:rPr>
      <w:start w:val="1"/>
      <w:suff w:val="tab"/>
    </w:lvl>
    <w:lvl w:ilvl="6">
      <w:isLgl w:val="false"/>
      <w:lvlJc w:val="left"/>
      <w:lvlText w:val=""/>
      <w:numFmt w:val="bullet"/>
      <w:pPr>
        <w:pBdr/>
        <w:spacing/>
        <w:ind w:hanging="360" w:left="4473"/>
      </w:pPr>
      <w:rPr>
        <w:rFonts w:hint="default" w:ascii="Symbol" w:hAnsi="Symbol"/>
      </w:rPr>
      <w:start w:val="1"/>
      <w:suff w:val="tab"/>
    </w:lvl>
    <w:lvl w:ilvl="7">
      <w:isLgl w:val="false"/>
      <w:lvlJc w:val="left"/>
      <w:lvlText w:val="o"/>
      <w:numFmt w:val="bullet"/>
      <w:pPr>
        <w:pBdr/>
        <w:spacing/>
        <w:ind w:hanging="360" w:left="5193"/>
      </w:pPr>
      <w:rPr>
        <w:rFonts w:hint="default" w:ascii="Courier New" w:hAnsi="Courier New" w:cs="Courier New"/>
      </w:rPr>
      <w:start w:val="1"/>
      <w:suff w:val="tab"/>
    </w:lvl>
    <w:lvl w:ilvl="8">
      <w:isLgl w:val="false"/>
      <w:lvlJc w:val="left"/>
      <w:lvlText w:val=""/>
      <w:numFmt w:val="bullet"/>
      <w:pPr>
        <w:pBdr/>
        <w:spacing/>
        <w:ind w:hanging="360" w:left="5913"/>
      </w:pPr>
      <w:rPr>
        <w:rFonts w:hint="default" w:ascii="Wingdings" w:hAnsi="Wingdings"/>
      </w:rPr>
      <w:start w:val="1"/>
      <w:suff w:val="tab"/>
    </w:lvl>
  </w:abstractNum>
  <w:abstractNum w:abstractNumId="5">
    <w:lvl w:ilvl="0">
      <w:isLgl w:val="false"/>
      <w:lvlJc w:val="left"/>
      <w:lvlText w:val=""/>
      <w:numFmt w:val="bullet"/>
      <w:pPr>
        <w:pBdr/>
        <w:spacing/>
        <w:ind w:hanging="360" w:left="360"/>
      </w:pPr>
      <w:rPr>
        <w:rFonts w:hint="default" w:ascii="Wingdings" w:hAnsi="Wingdings" w:cs="Verdana"/>
        <w:color w:val="f79646"/>
      </w:rPr>
      <w:start w:val="0"/>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6">
    <w:lvl w:ilvl="0">
      <w:isLgl w:val="false"/>
      <w:lvlJc w:val="left"/>
      <w:lvlText w:val=""/>
      <w:numFmt w:val="bullet"/>
      <w:pPr>
        <w:pBdr/>
        <w:spacing/>
        <w:ind w:hanging="360" w:left="153"/>
      </w:pPr>
      <w:rPr>
        <w:rFonts w:hint="default" w:ascii="Symbol" w:hAnsi="Symbol"/>
        <w:color w:val="auto"/>
      </w:rPr>
      <w:start w:val="1"/>
      <w:suff w:val="tab"/>
    </w:lvl>
    <w:lvl w:ilvl="1">
      <w:isLgl w:val="false"/>
      <w:lvlJc w:val="left"/>
      <w:lvlText w:val="-"/>
      <w:numFmt w:val="bullet"/>
      <w:pPr>
        <w:pBdr/>
        <w:spacing/>
        <w:ind w:hanging="360" w:left="873"/>
      </w:pPr>
      <w:rPr>
        <w:rFonts w:hint="default" w:ascii="Arial" w:hAnsi="Arial" w:eastAsia="Times New Roman" w:cs="Arial"/>
      </w:rPr>
      <w:start w:val="0"/>
      <w:suff w:val="tab"/>
    </w:lvl>
    <w:lvl w:ilvl="2">
      <w:isLgl w:val="false"/>
      <w:lvlJc w:val="left"/>
      <w:lvlText w:val=""/>
      <w:numFmt w:val="bullet"/>
      <w:pPr>
        <w:pBdr/>
        <w:spacing/>
        <w:ind w:hanging="360" w:left="1593"/>
      </w:pPr>
      <w:rPr>
        <w:rFonts w:hint="default" w:ascii="Wingdings" w:hAnsi="Wingdings"/>
      </w:rPr>
      <w:start w:val="1"/>
      <w:suff w:val="tab"/>
    </w:lvl>
    <w:lvl w:ilvl="3">
      <w:isLgl w:val="false"/>
      <w:lvlJc w:val="left"/>
      <w:lvlText w:val=""/>
      <w:numFmt w:val="bullet"/>
      <w:pPr>
        <w:pBdr/>
        <w:spacing/>
        <w:ind w:hanging="360" w:left="2313"/>
      </w:pPr>
      <w:rPr>
        <w:rFonts w:hint="default" w:ascii="Symbol" w:hAnsi="Symbol"/>
      </w:rPr>
      <w:start w:val="1"/>
      <w:suff w:val="tab"/>
    </w:lvl>
    <w:lvl w:ilvl="4">
      <w:isLgl w:val="false"/>
      <w:lvlJc w:val="left"/>
      <w:lvlText w:val="o"/>
      <w:numFmt w:val="bullet"/>
      <w:pPr>
        <w:pBdr/>
        <w:spacing/>
        <w:ind w:hanging="360" w:left="3033"/>
      </w:pPr>
      <w:rPr>
        <w:rFonts w:hint="default" w:ascii="Courier New" w:hAnsi="Courier New" w:cs="Courier New"/>
      </w:rPr>
      <w:start w:val="1"/>
      <w:suff w:val="tab"/>
    </w:lvl>
    <w:lvl w:ilvl="5">
      <w:isLgl w:val="false"/>
      <w:lvlJc w:val="left"/>
      <w:lvlText w:val=""/>
      <w:numFmt w:val="bullet"/>
      <w:pPr>
        <w:pBdr/>
        <w:spacing/>
        <w:ind w:hanging="360" w:left="3753"/>
      </w:pPr>
      <w:rPr>
        <w:rFonts w:hint="default" w:ascii="Wingdings" w:hAnsi="Wingdings"/>
      </w:rPr>
      <w:start w:val="1"/>
      <w:suff w:val="tab"/>
    </w:lvl>
    <w:lvl w:ilvl="6">
      <w:isLgl w:val="false"/>
      <w:lvlJc w:val="left"/>
      <w:lvlText w:val=""/>
      <w:numFmt w:val="bullet"/>
      <w:pPr>
        <w:pBdr/>
        <w:spacing/>
        <w:ind w:hanging="360" w:left="4473"/>
      </w:pPr>
      <w:rPr>
        <w:rFonts w:hint="default" w:ascii="Symbol" w:hAnsi="Symbol"/>
      </w:rPr>
      <w:start w:val="1"/>
      <w:suff w:val="tab"/>
    </w:lvl>
    <w:lvl w:ilvl="7">
      <w:isLgl w:val="false"/>
      <w:lvlJc w:val="left"/>
      <w:lvlText w:val="o"/>
      <w:numFmt w:val="bullet"/>
      <w:pPr>
        <w:pBdr/>
        <w:spacing/>
        <w:ind w:hanging="360" w:left="5193"/>
      </w:pPr>
      <w:rPr>
        <w:rFonts w:hint="default" w:ascii="Courier New" w:hAnsi="Courier New" w:cs="Courier New"/>
      </w:rPr>
      <w:start w:val="1"/>
      <w:suff w:val="tab"/>
    </w:lvl>
    <w:lvl w:ilvl="8">
      <w:isLgl w:val="false"/>
      <w:lvlJc w:val="left"/>
      <w:lvlText w:val=""/>
      <w:numFmt w:val="bullet"/>
      <w:pPr>
        <w:pBdr/>
        <w:spacing/>
        <w:ind w:hanging="360" w:left="5913"/>
      </w:pPr>
      <w:rPr>
        <w:rFonts w:hint="default" w:ascii="Wingdings" w:hAnsi="Wingdings"/>
      </w:rPr>
      <w:start w:val="1"/>
      <w:suff w:val="tab"/>
    </w:lvl>
  </w:abstractNum>
  <w:abstractNum w:abstractNumId="7">
    <w:lvl w:ilvl="0">
      <w:isLgl w:val="false"/>
      <w:lvlJc w:val="left"/>
      <w:lvlText w:val="-"/>
      <w:numFmt w:val="bullet"/>
      <w:pPr>
        <w:pBdr/>
        <w:spacing/>
        <w:ind w:hanging="360" w:left="-207"/>
      </w:pPr>
      <w:rPr>
        <w:rFonts w:hint="default" w:ascii="Arial" w:hAnsi="Arial" w:eastAsia="Times New Roman" w:cs="Arial"/>
      </w:rPr>
      <w:start w:val="13"/>
      <w:suff w:val="tab"/>
    </w:lvl>
    <w:lvl w:ilvl="1">
      <w:isLgl w:val="false"/>
      <w:lvlJc w:val="left"/>
      <w:lvlText w:val="o"/>
      <w:numFmt w:val="bullet"/>
      <w:pPr>
        <w:pBdr/>
        <w:spacing/>
        <w:ind w:hanging="360" w:left="513"/>
      </w:pPr>
      <w:rPr>
        <w:rFonts w:hint="default" w:ascii="Courier New" w:hAnsi="Courier New" w:cs="Courier New"/>
      </w:rPr>
      <w:start w:val="1"/>
      <w:suff w:val="tab"/>
    </w:lvl>
    <w:lvl w:ilvl="2">
      <w:isLgl w:val="false"/>
      <w:lvlJc w:val="left"/>
      <w:lvlText w:val=""/>
      <w:numFmt w:val="bullet"/>
      <w:pPr>
        <w:pBdr/>
        <w:spacing/>
        <w:ind w:hanging="360" w:left="1233"/>
      </w:pPr>
      <w:rPr>
        <w:rFonts w:hint="default" w:ascii="Wingdings" w:hAnsi="Wingdings"/>
      </w:rPr>
      <w:start w:val="1"/>
      <w:suff w:val="tab"/>
    </w:lvl>
    <w:lvl w:ilvl="3">
      <w:isLgl w:val="false"/>
      <w:lvlJc w:val="left"/>
      <w:lvlText w:val=""/>
      <w:numFmt w:val="bullet"/>
      <w:pPr>
        <w:pBdr/>
        <w:spacing/>
        <w:ind w:hanging="360" w:left="1953"/>
      </w:pPr>
      <w:rPr>
        <w:rFonts w:hint="default" w:ascii="Symbol" w:hAnsi="Symbol"/>
      </w:rPr>
      <w:start w:val="1"/>
      <w:suff w:val="tab"/>
    </w:lvl>
    <w:lvl w:ilvl="4">
      <w:isLgl w:val="false"/>
      <w:lvlJc w:val="left"/>
      <w:lvlText w:val="o"/>
      <w:numFmt w:val="bullet"/>
      <w:pPr>
        <w:pBdr/>
        <w:spacing/>
        <w:ind w:hanging="360" w:left="2673"/>
      </w:pPr>
      <w:rPr>
        <w:rFonts w:hint="default" w:ascii="Courier New" w:hAnsi="Courier New" w:cs="Courier New"/>
      </w:rPr>
      <w:start w:val="1"/>
      <w:suff w:val="tab"/>
    </w:lvl>
    <w:lvl w:ilvl="5">
      <w:isLgl w:val="false"/>
      <w:lvlJc w:val="left"/>
      <w:lvlText w:val=""/>
      <w:numFmt w:val="bullet"/>
      <w:pPr>
        <w:pBdr/>
        <w:spacing/>
        <w:ind w:hanging="360" w:left="3393"/>
      </w:pPr>
      <w:rPr>
        <w:rFonts w:hint="default" w:ascii="Wingdings" w:hAnsi="Wingdings"/>
      </w:rPr>
      <w:start w:val="1"/>
      <w:suff w:val="tab"/>
    </w:lvl>
    <w:lvl w:ilvl="6">
      <w:isLgl w:val="false"/>
      <w:lvlJc w:val="left"/>
      <w:lvlText w:val=""/>
      <w:numFmt w:val="bullet"/>
      <w:pPr>
        <w:pBdr/>
        <w:spacing/>
        <w:ind w:hanging="360" w:left="4113"/>
      </w:pPr>
      <w:rPr>
        <w:rFonts w:hint="default" w:ascii="Symbol" w:hAnsi="Symbol"/>
      </w:rPr>
      <w:start w:val="1"/>
      <w:suff w:val="tab"/>
    </w:lvl>
    <w:lvl w:ilvl="7">
      <w:isLgl w:val="false"/>
      <w:lvlJc w:val="left"/>
      <w:lvlText w:val="o"/>
      <w:numFmt w:val="bullet"/>
      <w:pPr>
        <w:pBdr/>
        <w:spacing/>
        <w:ind w:hanging="360" w:left="4833"/>
      </w:pPr>
      <w:rPr>
        <w:rFonts w:hint="default" w:ascii="Courier New" w:hAnsi="Courier New" w:cs="Courier New"/>
      </w:rPr>
      <w:start w:val="1"/>
      <w:suff w:val="tab"/>
    </w:lvl>
    <w:lvl w:ilvl="8">
      <w:isLgl w:val="false"/>
      <w:lvlJc w:val="left"/>
      <w:lvlText w:val=""/>
      <w:numFmt w:val="bullet"/>
      <w:pPr>
        <w:pBdr/>
        <w:spacing/>
        <w:ind w:hanging="360" w:left="5553"/>
      </w:pPr>
      <w:rPr>
        <w:rFonts w:hint="default" w:ascii="Wingdings" w:hAnsi="Wingdings"/>
      </w:rPr>
      <w:start w:val="1"/>
      <w:suff w:val="tab"/>
    </w:lvl>
  </w:abstractNum>
  <w:abstractNum w:abstractNumId="8">
    <w:lvl w:ilvl="0">
      <w:isLgl w:val="false"/>
      <w:lvlJc w:val="left"/>
      <w:lvlText w:val=""/>
      <w:numFmt w:val="bullet"/>
      <w:pPr>
        <w:pBdr/>
        <w:spacing/>
        <w:ind w:hanging="360" w:left="153"/>
      </w:pPr>
      <w:rPr>
        <w:rFonts w:hint="default" w:ascii="Symbol" w:hAnsi="Symbol"/>
      </w:rPr>
      <w:start w:val="1"/>
      <w:suff w:val="tab"/>
    </w:lvl>
    <w:lvl w:ilvl="1">
      <w:isLgl w:val="false"/>
      <w:lvlJc w:val="left"/>
      <w:lvlText w:val="o"/>
      <w:numFmt w:val="bullet"/>
      <w:pPr>
        <w:pBdr/>
        <w:spacing/>
        <w:ind w:hanging="360" w:left="873"/>
      </w:pPr>
      <w:rPr>
        <w:rFonts w:hint="default" w:ascii="Courier New" w:hAnsi="Courier New" w:cs="Courier New"/>
      </w:rPr>
      <w:start w:val="1"/>
      <w:suff w:val="tab"/>
    </w:lvl>
    <w:lvl w:ilvl="2">
      <w:isLgl w:val="false"/>
      <w:lvlJc w:val="left"/>
      <w:lvlText w:val=""/>
      <w:numFmt w:val="bullet"/>
      <w:pPr>
        <w:pBdr/>
        <w:spacing/>
        <w:ind w:hanging="360" w:left="1593"/>
      </w:pPr>
      <w:rPr>
        <w:rFonts w:hint="default" w:ascii="Wingdings" w:hAnsi="Wingdings"/>
      </w:rPr>
      <w:start w:val="1"/>
      <w:suff w:val="tab"/>
    </w:lvl>
    <w:lvl w:ilvl="3">
      <w:isLgl w:val="false"/>
      <w:lvlJc w:val="left"/>
      <w:lvlText w:val=""/>
      <w:numFmt w:val="bullet"/>
      <w:pPr>
        <w:pBdr/>
        <w:spacing/>
        <w:ind w:hanging="360" w:left="2313"/>
      </w:pPr>
      <w:rPr>
        <w:rFonts w:hint="default" w:ascii="Symbol" w:hAnsi="Symbol"/>
      </w:rPr>
      <w:start w:val="1"/>
      <w:suff w:val="tab"/>
    </w:lvl>
    <w:lvl w:ilvl="4">
      <w:isLgl w:val="false"/>
      <w:lvlJc w:val="left"/>
      <w:lvlText w:val="o"/>
      <w:numFmt w:val="bullet"/>
      <w:pPr>
        <w:pBdr/>
        <w:spacing/>
        <w:ind w:hanging="360" w:left="3033"/>
      </w:pPr>
      <w:rPr>
        <w:rFonts w:hint="default" w:ascii="Courier New" w:hAnsi="Courier New" w:cs="Courier New"/>
      </w:rPr>
      <w:start w:val="1"/>
      <w:suff w:val="tab"/>
    </w:lvl>
    <w:lvl w:ilvl="5">
      <w:isLgl w:val="false"/>
      <w:lvlJc w:val="left"/>
      <w:lvlText w:val=""/>
      <w:numFmt w:val="bullet"/>
      <w:pPr>
        <w:pBdr/>
        <w:spacing/>
        <w:ind w:hanging="360" w:left="3753"/>
      </w:pPr>
      <w:rPr>
        <w:rFonts w:hint="default" w:ascii="Wingdings" w:hAnsi="Wingdings"/>
      </w:rPr>
      <w:start w:val="1"/>
      <w:suff w:val="tab"/>
    </w:lvl>
    <w:lvl w:ilvl="6">
      <w:isLgl w:val="false"/>
      <w:lvlJc w:val="left"/>
      <w:lvlText w:val=""/>
      <w:numFmt w:val="bullet"/>
      <w:pPr>
        <w:pBdr/>
        <w:spacing/>
        <w:ind w:hanging="360" w:left="4473"/>
      </w:pPr>
      <w:rPr>
        <w:rFonts w:hint="default" w:ascii="Symbol" w:hAnsi="Symbol"/>
      </w:rPr>
      <w:start w:val="1"/>
      <w:suff w:val="tab"/>
    </w:lvl>
    <w:lvl w:ilvl="7">
      <w:isLgl w:val="false"/>
      <w:lvlJc w:val="left"/>
      <w:lvlText w:val="o"/>
      <w:numFmt w:val="bullet"/>
      <w:pPr>
        <w:pBdr/>
        <w:spacing/>
        <w:ind w:hanging="360" w:left="5193"/>
      </w:pPr>
      <w:rPr>
        <w:rFonts w:hint="default" w:ascii="Courier New" w:hAnsi="Courier New" w:cs="Courier New"/>
      </w:rPr>
      <w:start w:val="1"/>
      <w:suff w:val="tab"/>
    </w:lvl>
    <w:lvl w:ilvl="8">
      <w:isLgl w:val="false"/>
      <w:lvlJc w:val="left"/>
      <w:lvlText w:val=""/>
      <w:numFmt w:val="bullet"/>
      <w:pPr>
        <w:pBdr/>
        <w:spacing/>
        <w:ind w:hanging="360" w:left="5913"/>
      </w:pPr>
      <w:rPr>
        <w:rFonts w:hint="default" w:ascii="Wingdings" w:hAnsi="Wingdings"/>
      </w:rPr>
      <w:start w:val="1"/>
      <w:suff w:val="tab"/>
    </w:lvl>
  </w:abstractNum>
  <w:abstractNum w:abstractNumId="9">
    <w:lvl w:ilvl="0">
      <w:isLgl w:val="false"/>
      <w:lvlJc w:val="left"/>
      <w:lvlText w:val="-"/>
      <w:numFmt w:val="bullet"/>
      <w:pPr>
        <w:pBdr/>
        <w:spacing/>
        <w:ind w:hanging="360" w:left="-207"/>
      </w:pPr>
      <w:rPr>
        <w:rFonts w:hint="default" w:ascii="Arial" w:hAnsi="Arial" w:eastAsia="Times New Roman" w:cs="Arial"/>
      </w:rPr>
      <w:start w:val="0"/>
      <w:suff w:val="tab"/>
    </w:lvl>
    <w:lvl w:ilvl="1">
      <w:isLgl w:val="false"/>
      <w:lvlJc w:val="left"/>
      <w:lvlText w:val="o"/>
      <w:numFmt w:val="bullet"/>
      <w:pPr>
        <w:pBdr/>
        <w:spacing/>
        <w:ind w:hanging="360" w:left="513"/>
      </w:pPr>
      <w:rPr>
        <w:rFonts w:hint="default" w:ascii="Courier New" w:hAnsi="Courier New" w:cs="Courier New"/>
      </w:rPr>
      <w:start w:val="1"/>
      <w:suff w:val="tab"/>
    </w:lvl>
    <w:lvl w:ilvl="2">
      <w:isLgl w:val="false"/>
      <w:lvlJc w:val="left"/>
      <w:lvlText w:val=""/>
      <w:numFmt w:val="bullet"/>
      <w:pPr>
        <w:pBdr/>
        <w:spacing/>
        <w:ind w:hanging="360" w:left="1233"/>
      </w:pPr>
      <w:rPr>
        <w:rFonts w:hint="default" w:ascii="Wingdings" w:hAnsi="Wingdings"/>
      </w:rPr>
      <w:start w:val="1"/>
      <w:suff w:val="tab"/>
    </w:lvl>
    <w:lvl w:ilvl="3">
      <w:isLgl w:val="false"/>
      <w:lvlJc w:val="left"/>
      <w:lvlText w:val=""/>
      <w:numFmt w:val="bullet"/>
      <w:pPr>
        <w:pBdr/>
        <w:spacing/>
        <w:ind w:hanging="360" w:left="1953"/>
      </w:pPr>
      <w:rPr>
        <w:rFonts w:hint="default" w:ascii="Symbol" w:hAnsi="Symbol"/>
      </w:rPr>
      <w:start w:val="1"/>
      <w:suff w:val="tab"/>
    </w:lvl>
    <w:lvl w:ilvl="4">
      <w:isLgl w:val="false"/>
      <w:lvlJc w:val="left"/>
      <w:lvlText w:val="o"/>
      <w:numFmt w:val="bullet"/>
      <w:pPr>
        <w:pBdr/>
        <w:spacing/>
        <w:ind w:hanging="360" w:left="2673"/>
      </w:pPr>
      <w:rPr>
        <w:rFonts w:hint="default" w:ascii="Courier New" w:hAnsi="Courier New" w:cs="Courier New"/>
      </w:rPr>
      <w:start w:val="1"/>
      <w:suff w:val="tab"/>
    </w:lvl>
    <w:lvl w:ilvl="5">
      <w:isLgl w:val="false"/>
      <w:lvlJc w:val="left"/>
      <w:lvlText w:val=""/>
      <w:numFmt w:val="bullet"/>
      <w:pPr>
        <w:pBdr/>
        <w:spacing/>
        <w:ind w:hanging="360" w:left="3393"/>
      </w:pPr>
      <w:rPr>
        <w:rFonts w:hint="default" w:ascii="Wingdings" w:hAnsi="Wingdings"/>
      </w:rPr>
      <w:start w:val="1"/>
      <w:suff w:val="tab"/>
    </w:lvl>
    <w:lvl w:ilvl="6">
      <w:isLgl w:val="false"/>
      <w:lvlJc w:val="left"/>
      <w:lvlText w:val=""/>
      <w:numFmt w:val="bullet"/>
      <w:pPr>
        <w:pBdr/>
        <w:spacing/>
        <w:ind w:hanging="360" w:left="4113"/>
      </w:pPr>
      <w:rPr>
        <w:rFonts w:hint="default" w:ascii="Symbol" w:hAnsi="Symbol"/>
      </w:rPr>
      <w:start w:val="1"/>
      <w:suff w:val="tab"/>
    </w:lvl>
    <w:lvl w:ilvl="7">
      <w:isLgl w:val="false"/>
      <w:lvlJc w:val="left"/>
      <w:lvlText w:val="o"/>
      <w:numFmt w:val="bullet"/>
      <w:pPr>
        <w:pBdr/>
        <w:spacing/>
        <w:ind w:hanging="360" w:left="4833"/>
      </w:pPr>
      <w:rPr>
        <w:rFonts w:hint="default" w:ascii="Courier New" w:hAnsi="Courier New" w:cs="Courier New"/>
      </w:rPr>
      <w:start w:val="1"/>
      <w:suff w:val="tab"/>
    </w:lvl>
    <w:lvl w:ilvl="8">
      <w:isLgl w:val="false"/>
      <w:lvlJc w:val="left"/>
      <w:lvlText w:val=""/>
      <w:numFmt w:val="bullet"/>
      <w:pPr>
        <w:pBdr/>
        <w:spacing/>
        <w:ind w:hanging="360" w:left="5553"/>
      </w:pPr>
      <w:rPr>
        <w:rFonts w:hint="default" w:ascii="Wingdings" w:hAnsi="Wingdings"/>
      </w:rPr>
      <w:start w:val="1"/>
      <w:suff w:val="tab"/>
    </w:lvl>
  </w:abstractNum>
  <w:abstractNum w:abstractNumId="10">
    <w:lvl w:ilvl="0">
      <w:isLgl w:val="false"/>
      <w:lvlJc w:val="left"/>
      <w:lvlText w:val="-"/>
      <w:numFmt w:val="bullet"/>
      <w:pPr>
        <w:pBdr/>
        <w:spacing/>
        <w:ind w:hanging="360" w:left="-207"/>
      </w:pPr>
      <w:rPr>
        <w:rFonts w:hint="default" w:ascii="Arial" w:hAnsi="Arial" w:eastAsia="Times New Roman" w:cs="Times New Roman"/>
      </w:rPr>
      <w:start w:val="0"/>
      <w:suff w:val="tab"/>
    </w:lvl>
    <w:lvl w:ilvl="1">
      <w:isLgl w:val="false"/>
      <w:lvlJc w:val="left"/>
      <w:lvlText w:val="o"/>
      <w:numFmt w:val="bullet"/>
      <w:pPr>
        <w:pBdr/>
        <w:spacing/>
        <w:ind w:hanging="360" w:left="513"/>
      </w:pPr>
      <w:rPr>
        <w:rFonts w:hint="default" w:ascii="Courier New" w:hAnsi="Courier New" w:cs="Courier New"/>
      </w:rPr>
      <w:start w:val="1"/>
      <w:suff w:val="tab"/>
    </w:lvl>
    <w:lvl w:ilvl="2">
      <w:isLgl w:val="false"/>
      <w:lvlJc w:val="left"/>
      <w:lvlText w:val=""/>
      <w:numFmt w:val="bullet"/>
      <w:pPr>
        <w:pBdr/>
        <w:spacing/>
        <w:ind w:hanging="360" w:left="1233"/>
      </w:pPr>
      <w:rPr>
        <w:rFonts w:hint="default" w:ascii="Wingdings" w:hAnsi="Wingdings"/>
      </w:rPr>
      <w:start w:val="1"/>
      <w:suff w:val="tab"/>
    </w:lvl>
    <w:lvl w:ilvl="3">
      <w:isLgl w:val="false"/>
      <w:lvlJc w:val="left"/>
      <w:lvlText w:val=""/>
      <w:numFmt w:val="bullet"/>
      <w:pPr>
        <w:pBdr/>
        <w:spacing/>
        <w:ind w:hanging="360" w:left="1953"/>
      </w:pPr>
      <w:rPr>
        <w:rFonts w:hint="default" w:ascii="Symbol" w:hAnsi="Symbol"/>
      </w:rPr>
      <w:start w:val="1"/>
      <w:suff w:val="tab"/>
    </w:lvl>
    <w:lvl w:ilvl="4">
      <w:isLgl w:val="false"/>
      <w:lvlJc w:val="left"/>
      <w:lvlText w:val="o"/>
      <w:numFmt w:val="bullet"/>
      <w:pPr>
        <w:pBdr/>
        <w:spacing/>
        <w:ind w:hanging="360" w:left="2673"/>
      </w:pPr>
      <w:rPr>
        <w:rFonts w:hint="default" w:ascii="Courier New" w:hAnsi="Courier New" w:cs="Courier New"/>
      </w:rPr>
      <w:start w:val="1"/>
      <w:suff w:val="tab"/>
    </w:lvl>
    <w:lvl w:ilvl="5">
      <w:isLgl w:val="false"/>
      <w:lvlJc w:val="left"/>
      <w:lvlText w:val=""/>
      <w:numFmt w:val="bullet"/>
      <w:pPr>
        <w:pBdr/>
        <w:spacing/>
        <w:ind w:hanging="360" w:left="3393"/>
      </w:pPr>
      <w:rPr>
        <w:rFonts w:hint="default" w:ascii="Wingdings" w:hAnsi="Wingdings"/>
      </w:rPr>
      <w:start w:val="1"/>
      <w:suff w:val="tab"/>
    </w:lvl>
    <w:lvl w:ilvl="6">
      <w:isLgl w:val="false"/>
      <w:lvlJc w:val="left"/>
      <w:lvlText w:val=""/>
      <w:numFmt w:val="bullet"/>
      <w:pPr>
        <w:pBdr/>
        <w:spacing/>
        <w:ind w:hanging="360" w:left="4113"/>
      </w:pPr>
      <w:rPr>
        <w:rFonts w:hint="default" w:ascii="Symbol" w:hAnsi="Symbol"/>
      </w:rPr>
      <w:start w:val="1"/>
      <w:suff w:val="tab"/>
    </w:lvl>
    <w:lvl w:ilvl="7">
      <w:isLgl w:val="false"/>
      <w:lvlJc w:val="left"/>
      <w:lvlText w:val="o"/>
      <w:numFmt w:val="bullet"/>
      <w:pPr>
        <w:pBdr/>
        <w:spacing/>
        <w:ind w:hanging="360" w:left="4833"/>
      </w:pPr>
      <w:rPr>
        <w:rFonts w:hint="default" w:ascii="Courier New" w:hAnsi="Courier New" w:cs="Courier New"/>
      </w:rPr>
      <w:start w:val="1"/>
      <w:suff w:val="tab"/>
    </w:lvl>
    <w:lvl w:ilvl="8">
      <w:isLgl w:val="false"/>
      <w:lvlJc w:val="left"/>
      <w:lvlText w:val=""/>
      <w:numFmt w:val="bullet"/>
      <w:pPr>
        <w:pBdr/>
        <w:spacing/>
        <w:ind w:hanging="360" w:left="5553"/>
      </w:pPr>
      <w:rPr>
        <w:rFonts w:hint="default" w:ascii="Wingdings" w:hAnsi="Wingdings"/>
      </w:rPr>
      <w:start w:val="1"/>
      <w:suff w:val="tab"/>
    </w:lvl>
  </w:abstractNum>
  <w:abstractNum w:abstractNumId="11">
    <w:lvl w:ilvl="0">
      <w:isLgl w:val="false"/>
      <w:lvlJc w:val="left"/>
      <w:lvlText w:val="-"/>
      <w:numFmt w:val="bullet"/>
      <w:pPr>
        <w:pBdr/>
        <w:spacing/>
        <w:ind w:hanging="360" w:left="-207"/>
      </w:pPr>
      <w:rPr>
        <w:rFonts w:hint="default" w:ascii="Arial" w:hAnsi="Arial" w:eastAsia="Times New Roman" w:cs="Arial"/>
      </w:rPr>
      <w:start w:val="0"/>
      <w:suff w:val="tab"/>
    </w:lvl>
    <w:lvl w:ilvl="1">
      <w:isLgl w:val="false"/>
      <w:lvlJc w:val="left"/>
      <w:lvlText w:val="o"/>
      <w:numFmt w:val="bullet"/>
      <w:pPr>
        <w:pBdr/>
        <w:spacing/>
        <w:ind w:hanging="360" w:left="513"/>
      </w:pPr>
      <w:rPr>
        <w:rFonts w:hint="default" w:ascii="Courier New" w:hAnsi="Courier New" w:cs="Courier New"/>
      </w:rPr>
      <w:start w:val="1"/>
      <w:suff w:val="tab"/>
    </w:lvl>
    <w:lvl w:ilvl="2">
      <w:isLgl w:val="false"/>
      <w:lvlJc w:val="left"/>
      <w:lvlText w:val=""/>
      <w:numFmt w:val="bullet"/>
      <w:pPr>
        <w:pBdr/>
        <w:spacing/>
        <w:ind w:hanging="360" w:left="1233"/>
      </w:pPr>
      <w:rPr>
        <w:rFonts w:hint="default" w:ascii="Wingdings" w:hAnsi="Wingdings"/>
      </w:rPr>
      <w:start w:val="1"/>
      <w:suff w:val="tab"/>
    </w:lvl>
    <w:lvl w:ilvl="3">
      <w:isLgl w:val="false"/>
      <w:lvlJc w:val="left"/>
      <w:lvlText w:val=""/>
      <w:numFmt w:val="bullet"/>
      <w:pPr>
        <w:pBdr/>
        <w:spacing/>
        <w:ind w:hanging="360" w:left="1953"/>
      </w:pPr>
      <w:rPr>
        <w:rFonts w:hint="default" w:ascii="Symbol" w:hAnsi="Symbol"/>
      </w:rPr>
      <w:start w:val="1"/>
      <w:suff w:val="tab"/>
    </w:lvl>
    <w:lvl w:ilvl="4">
      <w:isLgl w:val="false"/>
      <w:lvlJc w:val="left"/>
      <w:lvlText w:val="o"/>
      <w:numFmt w:val="bullet"/>
      <w:pPr>
        <w:pBdr/>
        <w:spacing/>
        <w:ind w:hanging="360" w:left="2673"/>
      </w:pPr>
      <w:rPr>
        <w:rFonts w:hint="default" w:ascii="Courier New" w:hAnsi="Courier New" w:cs="Courier New"/>
      </w:rPr>
      <w:start w:val="1"/>
      <w:suff w:val="tab"/>
    </w:lvl>
    <w:lvl w:ilvl="5">
      <w:isLgl w:val="false"/>
      <w:lvlJc w:val="left"/>
      <w:lvlText w:val=""/>
      <w:numFmt w:val="bullet"/>
      <w:pPr>
        <w:pBdr/>
        <w:spacing/>
        <w:ind w:hanging="360" w:left="3393"/>
      </w:pPr>
      <w:rPr>
        <w:rFonts w:hint="default" w:ascii="Wingdings" w:hAnsi="Wingdings"/>
      </w:rPr>
      <w:start w:val="1"/>
      <w:suff w:val="tab"/>
    </w:lvl>
    <w:lvl w:ilvl="6">
      <w:isLgl w:val="false"/>
      <w:lvlJc w:val="left"/>
      <w:lvlText w:val=""/>
      <w:numFmt w:val="bullet"/>
      <w:pPr>
        <w:pBdr/>
        <w:spacing/>
        <w:ind w:hanging="360" w:left="4113"/>
      </w:pPr>
      <w:rPr>
        <w:rFonts w:hint="default" w:ascii="Symbol" w:hAnsi="Symbol"/>
      </w:rPr>
      <w:start w:val="1"/>
      <w:suff w:val="tab"/>
    </w:lvl>
    <w:lvl w:ilvl="7">
      <w:isLgl w:val="false"/>
      <w:lvlJc w:val="left"/>
      <w:lvlText w:val="o"/>
      <w:numFmt w:val="bullet"/>
      <w:pPr>
        <w:pBdr/>
        <w:spacing/>
        <w:ind w:hanging="360" w:left="4833"/>
      </w:pPr>
      <w:rPr>
        <w:rFonts w:hint="default" w:ascii="Courier New" w:hAnsi="Courier New" w:cs="Courier New"/>
      </w:rPr>
      <w:start w:val="1"/>
      <w:suff w:val="tab"/>
    </w:lvl>
    <w:lvl w:ilvl="8">
      <w:isLgl w:val="false"/>
      <w:lvlJc w:val="left"/>
      <w:lvlText w:val=""/>
      <w:numFmt w:val="bullet"/>
      <w:pPr>
        <w:pBdr/>
        <w:spacing/>
        <w:ind w:hanging="360" w:left="5553"/>
      </w:pPr>
      <w:rPr>
        <w:rFonts w:hint="default" w:ascii="Wingdings" w:hAnsi="Wingdings"/>
      </w:rPr>
      <w:start w:val="1"/>
      <w:suff w:val="tab"/>
    </w:lvl>
  </w:abstractNum>
  <w:abstractNum w:abstractNumId="12">
    <w:lvl w:ilvl="0">
      <w:isLgl w:val="false"/>
      <w:lvlJc w:val="left"/>
      <w:lvlText w:val="•"/>
      <w:numFmt w:val="bullet"/>
      <w:pPr>
        <w:pBdr/>
        <w:spacing/>
        <w:ind w:hanging="360" w:left="360"/>
      </w:pPr>
      <w:rPr>
        <w:rFonts w:hAnsi="Arial Unicode MS"/>
        <w:caps w:val="0"/>
        <w:smallCaps w:val="0"/>
        <w:strike w:val="0"/>
        <w:color w:val="000000"/>
        <w:spacing w:val="0"/>
        <w:position w:val="0"/>
        <w:highlight w:val="none"/>
        <w:vertAlign w:val="baseline"/>
      </w:rPr>
      <w:start w:val="1"/>
      <w:suff w:val="tab"/>
    </w:lvl>
    <w:lvl w:ilvl="1">
      <w:isLgl w:val="false"/>
      <w:lvlJc w:val="left"/>
      <w:lvlText w:val="•"/>
      <w:numFmt w:val="bullet"/>
      <w:pPr>
        <w:pBdr/>
        <w:spacing/>
        <w:ind w:hanging="360" w:left="1080"/>
      </w:pPr>
      <w:rPr>
        <w:rFonts w:hAnsi="Arial Unicode MS"/>
        <w:caps w:val="0"/>
        <w:smallCaps w:val="0"/>
        <w:strike w:val="0"/>
        <w:color w:val="000000"/>
        <w:spacing w:val="0"/>
        <w:position w:val="0"/>
        <w:highlight w:val="none"/>
        <w:vertAlign w:val="baseline"/>
      </w:rPr>
      <w:start w:val="1"/>
      <w:suff w:val="tab"/>
    </w:lvl>
    <w:lvl w:ilvl="2">
      <w:isLgl w:val="false"/>
      <w:lvlJc w:val="left"/>
      <w:lvlText w:val="•"/>
      <w:numFmt w:val="bullet"/>
      <w:pPr>
        <w:pBdr/>
        <w:spacing/>
        <w:ind w:hanging="360" w:left="1800"/>
      </w:pPr>
      <w:rPr>
        <w:rFonts w:hAnsi="Arial Unicode MS"/>
        <w:caps w:val="0"/>
        <w:smallCaps w:val="0"/>
        <w:strike w:val="0"/>
        <w:color w:val="000000"/>
        <w:spacing w:val="0"/>
        <w:position w:val="0"/>
        <w:highlight w:val="none"/>
        <w:vertAlign w:val="baseline"/>
      </w:rPr>
      <w:start w:val="1"/>
      <w:suff w:val="tab"/>
    </w:lvl>
    <w:lvl w:ilvl="3">
      <w:isLgl w:val="false"/>
      <w:lvlJc w:val="left"/>
      <w:lvlText w:val="•"/>
      <w:numFmt w:val="bullet"/>
      <w:pPr>
        <w:pBdr/>
        <w:spacing/>
        <w:ind w:hanging="360" w:left="2520"/>
      </w:pPr>
      <w:rPr>
        <w:rFonts w:hAnsi="Arial Unicode MS"/>
        <w:caps w:val="0"/>
        <w:smallCaps w:val="0"/>
        <w:strike w:val="0"/>
        <w:color w:val="000000"/>
        <w:spacing w:val="0"/>
        <w:position w:val="0"/>
        <w:highlight w:val="none"/>
        <w:vertAlign w:val="baseline"/>
      </w:rPr>
      <w:start w:val="1"/>
      <w:suff w:val="tab"/>
    </w:lvl>
    <w:lvl w:ilvl="4">
      <w:isLgl w:val="false"/>
      <w:lvlJc w:val="left"/>
      <w:lvlText w:val="•"/>
      <w:numFmt w:val="bullet"/>
      <w:pPr>
        <w:pBdr/>
        <w:spacing/>
        <w:ind w:hanging="360" w:left="3240"/>
      </w:pPr>
      <w:rPr>
        <w:rFonts w:hAnsi="Arial Unicode MS"/>
        <w:caps w:val="0"/>
        <w:smallCaps w:val="0"/>
        <w:strike w:val="0"/>
        <w:color w:val="000000"/>
        <w:spacing w:val="0"/>
        <w:position w:val="0"/>
        <w:highlight w:val="none"/>
        <w:vertAlign w:val="baseline"/>
      </w:rPr>
      <w:start w:val="1"/>
      <w:suff w:val="tab"/>
    </w:lvl>
    <w:lvl w:ilvl="5">
      <w:isLgl w:val="false"/>
      <w:lvlJc w:val="left"/>
      <w:lvlText w:val="•"/>
      <w:numFmt w:val="bullet"/>
      <w:pPr>
        <w:pBdr/>
        <w:spacing/>
        <w:ind w:hanging="360" w:left="3960"/>
      </w:pPr>
      <w:rPr>
        <w:rFonts w:hAnsi="Arial Unicode MS"/>
        <w:caps w:val="0"/>
        <w:smallCaps w:val="0"/>
        <w:strike w:val="0"/>
        <w:color w:val="000000"/>
        <w:spacing w:val="0"/>
        <w:position w:val="0"/>
        <w:highlight w:val="none"/>
        <w:vertAlign w:val="baseline"/>
      </w:rPr>
      <w:start w:val="1"/>
      <w:suff w:val="tab"/>
    </w:lvl>
    <w:lvl w:ilvl="6">
      <w:isLgl w:val="false"/>
      <w:lvlJc w:val="left"/>
      <w:lvlText w:val="•"/>
      <w:numFmt w:val="bullet"/>
      <w:pPr>
        <w:pBdr/>
        <w:spacing/>
        <w:ind w:hanging="360" w:left="4680"/>
      </w:pPr>
      <w:rPr>
        <w:rFonts w:hAnsi="Arial Unicode MS"/>
        <w:caps w:val="0"/>
        <w:smallCaps w:val="0"/>
        <w:strike w:val="0"/>
        <w:color w:val="000000"/>
        <w:spacing w:val="0"/>
        <w:position w:val="0"/>
        <w:highlight w:val="none"/>
        <w:vertAlign w:val="baseline"/>
      </w:rPr>
      <w:start w:val="1"/>
      <w:suff w:val="tab"/>
    </w:lvl>
    <w:lvl w:ilvl="7">
      <w:isLgl w:val="false"/>
      <w:lvlJc w:val="left"/>
      <w:lvlText w:val="•"/>
      <w:numFmt w:val="bullet"/>
      <w:pPr>
        <w:pBdr/>
        <w:spacing/>
        <w:ind w:hanging="360" w:left="5400"/>
      </w:pPr>
      <w:rPr>
        <w:rFonts w:hAnsi="Arial Unicode MS"/>
        <w:caps w:val="0"/>
        <w:smallCaps w:val="0"/>
        <w:strike w:val="0"/>
        <w:color w:val="000000"/>
        <w:spacing w:val="0"/>
        <w:position w:val="0"/>
        <w:highlight w:val="none"/>
        <w:vertAlign w:val="baseline"/>
      </w:rPr>
      <w:start w:val="1"/>
      <w:suff w:val="tab"/>
    </w:lvl>
    <w:lvl w:ilvl="8">
      <w:isLgl w:val="false"/>
      <w:lvlJc w:val="left"/>
      <w:lvlText w:val="•"/>
      <w:numFmt w:val="bullet"/>
      <w:pPr>
        <w:pBdr/>
        <w:spacing/>
        <w:ind w:hanging="360" w:left="6120"/>
      </w:pPr>
      <w:rPr>
        <w:rFonts w:hAnsi="Arial Unicode MS"/>
        <w:caps w:val="0"/>
        <w:smallCaps w:val="0"/>
        <w:strike w:val="0"/>
        <w:color w:val="000000"/>
        <w:spacing w:val="0"/>
        <w:position w:val="0"/>
        <w:highlight w:val="none"/>
        <w:vertAlign w:val="baseline"/>
      </w:rPr>
      <w:start w:val="1"/>
      <w:suff w:val="tab"/>
    </w:lvl>
  </w:abstractNum>
  <w:abstractNum w:abstractNumId="13">
    <w:lvl w:ilvl="0">
      <w:isLgl w:val="false"/>
      <w:lvlJc w:val="left"/>
      <w:lvlText w:val=""/>
      <w:numFmt w:val="bullet"/>
      <w:pPr>
        <w:pBdr/>
        <w:tabs>
          <w:tab w:val="num" w:leader="none" w:pos="153"/>
        </w:tabs>
        <w:spacing/>
        <w:ind w:hanging="360" w:left="153"/>
      </w:pPr>
      <w:rPr>
        <w:rFonts w:hint="default" w:ascii="Symbol" w:hAnsi="Symbol"/>
      </w:rPr>
      <w:start w:val="1"/>
      <w:suff w:val="tab"/>
    </w:lvl>
    <w:lvl w:ilvl="1">
      <w:isLgl w:val="false"/>
      <w:lvlJc w:val="left"/>
      <w:lvlText w:val="o"/>
      <w:numFmt w:val="bullet"/>
      <w:pPr>
        <w:pBdr/>
        <w:tabs>
          <w:tab w:val="num" w:leader="none" w:pos="873"/>
        </w:tabs>
        <w:spacing/>
        <w:ind w:hanging="360" w:left="873"/>
      </w:pPr>
      <w:rPr>
        <w:rFonts w:hint="default" w:ascii="Courier New" w:hAnsi="Courier New"/>
      </w:rPr>
      <w:start w:val="1"/>
      <w:suff w:val="tab"/>
    </w:lvl>
    <w:lvl w:ilvl="2">
      <w:isLgl w:val="false"/>
      <w:lvlJc w:val="left"/>
      <w:lvlText w:val=""/>
      <w:numFmt w:val="bullet"/>
      <w:pPr>
        <w:pBdr/>
        <w:tabs>
          <w:tab w:val="num" w:leader="none" w:pos="1593"/>
        </w:tabs>
        <w:spacing/>
        <w:ind w:hanging="360" w:left="1593"/>
      </w:pPr>
      <w:rPr>
        <w:rFonts w:hint="default" w:ascii="Wingdings" w:hAnsi="Wingdings"/>
      </w:rPr>
      <w:start w:val="1"/>
      <w:suff w:val="tab"/>
    </w:lvl>
    <w:lvl w:ilvl="3">
      <w:isLgl w:val="false"/>
      <w:lvlJc w:val="left"/>
      <w:lvlText w:val=""/>
      <w:numFmt w:val="bullet"/>
      <w:pPr>
        <w:pBdr/>
        <w:tabs>
          <w:tab w:val="num" w:leader="none" w:pos="2313"/>
        </w:tabs>
        <w:spacing/>
        <w:ind w:hanging="360" w:left="2313"/>
      </w:pPr>
      <w:rPr>
        <w:rFonts w:hint="default" w:ascii="Symbol" w:hAnsi="Symbol"/>
      </w:rPr>
      <w:start w:val="1"/>
      <w:suff w:val="tab"/>
    </w:lvl>
    <w:lvl w:ilvl="4">
      <w:isLgl w:val="false"/>
      <w:lvlJc w:val="left"/>
      <w:lvlText w:val="o"/>
      <w:numFmt w:val="bullet"/>
      <w:pPr>
        <w:pBdr/>
        <w:tabs>
          <w:tab w:val="num" w:leader="none" w:pos="3033"/>
        </w:tabs>
        <w:spacing/>
        <w:ind w:hanging="360" w:left="3033"/>
      </w:pPr>
      <w:rPr>
        <w:rFonts w:hint="default" w:ascii="Courier New" w:hAnsi="Courier New"/>
      </w:rPr>
      <w:start w:val="1"/>
      <w:suff w:val="tab"/>
    </w:lvl>
    <w:lvl w:ilvl="5">
      <w:isLgl w:val="false"/>
      <w:lvlJc w:val="left"/>
      <w:lvlText w:val=""/>
      <w:numFmt w:val="bullet"/>
      <w:pPr>
        <w:pBdr/>
        <w:tabs>
          <w:tab w:val="num" w:leader="none" w:pos="3753"/>
        </w:tabs>
        <w:spacing/>
        <w:ind w:hanging="360" w:left="3753"/>
      </w:pPr>
      <w:rPr>
        <w:rFonts w:hint="default" w:ascii="Wingdings" w:hAnsi="Wingdings"/>
      </w:rPr>
      <w:start w:val="1"/>
      <w:suff w:val="tab"/>
    </w:lvl>
    <w:lvl w:ilvl="6">
      <w:isLgl w:val="false"/>
      <w:lvlJc w:val="left"/>
      <w:lvlText w:val=""/>
      <w:numFmt w:val="bullet"/>
      <w:pPr>
        <w:pBdr/>
        <w:tabs>
          <w:tab w:val="num" w:leader="none" w:pos="4473"/>
        </w:tabs>
        <w:spacing/>
        <w:ind w:hanging="360" w:left="4473"/>
      </w:pPr>
      <w:rPr>
        <w:rFonts w:hint="default" w:ascii="Symbol" w:hAnsi="Symbol"/>
      </w:rPr>
      <w:start w:val="1"/>
      <w:suff w:val="tab"/>
    </w:lvl>
    <w:lvl w:ilvl="7">
      <w:isLgl w:val="false"/>
      <w:lvlJc w:val="left"/>
      <w:lvlText w:val="o"/>
      <w:numFmt w:val="bullet"/>
      <w:pPr>
        <w:pBdr/>
        <w:tabs>
          <w:tab w:val="num" w:leader="none" w:pos="5193"/>
        </w:tabs>
        <w:spacing/>
        <w:ind w:hanging="360" w:left="5193"/>
      </w:pPr>
      <w:rPr>
        <w:rFonts w:hint="default" w:ascii="Courier New" w:hAnsi="Courier New"/>
      </w:rPr>
      <w:start w:val="1"/>
      <w:suff w:val="tab"/>
    </w:lvl>
    <w:lvl w:ilvl="8">
      <w:isLgl w:val="false"/>
      <w:lvlJc w:val="left"/>
      <w:lvlText w:val=""/>
      <w:numFmt w:val="bullet"/>
      <w:pPr>
        <w:pBdr/>
        <w:tabs>
          <w:tab w:val="num" w:leader="none" w:pos="5913"/>
        </w:tabs>
        <w:spacing/>
        <w:ind w:hanging="360" w:left="5913"/>
      </w:pPr>
      <w:rPr>
        <w:rFonts w:hint="default" w:ascii="Wingdings" w:hAnsi="Wingdings"/>
      </w:rPr>
      <w:start w:val="1"/>
      <w:suff w:val="tab"/>
    </w:lvl>
  </w:abstractNum>
  <w:abstractNum w:abstractNumId="14">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5">
    <w:lvl w:ilvl="0">
      <w:isLgl w:val="false"/>
      <w:lvlJc w:val="left"/>
      <w:lvlText w:val=""/>
      <w:numFmt w:val="bullet"/>
      <w:pPr>
        <w:pBdr/>
        <w:spacing/>
        <w:ind w:hanging="360" w:left="153"/>
      </w:pPr>
      <w:rPr>
        <w:rFonts w:hint="default" w:ascii="Symbol" w:hAnsi="Symbol"/>
      </w:rPr>
      <w:start w:val="1"/>
      <w:suff w:val="tab"/>
    </w:lvl>
    <w:lvl w:ilvl="1">
      <w:isLgl w:val="false"/>
      <w:lvlJc w:val="left"/>
      <w:lvlText w:val="o"/>
      <w:numFmt w:val="bullet"/>
      <w:pPr>
        <w:pBdr/>
        <w:spacing/>
        <w:ind w:hanging="360" w:left="873"/>
      </w:pPr>
      <w:rPr>
        <w:rFonts w:hint="default" w:ascii="Courier New" w:hAnsi="Courier New" w:cs="Courier New"/>
      </w:rPr>
      <w:start w:val="1"/>
      <w:suff w:val="tab"/>
    </w:lvl>
    <w:lvl w:ilvl="2">
      <w:isLgl w:val="false"/>
      <w:lvlJc w:val="left"/>
      <w:lvlText w:val=""/>
      <w:numFmt w:val="bullet"/>
      <w:pPr>
        <w:pBdr/>
        <w:spacing/>
        <w:ind w:hanging="360" w:left="1593"/>
      </w:pPr>
      <w:rPr>
        <w:rFonts w:hint="default" w:ascii="Wingdings" w:hAnsi="Wingdings"/>
      </w:rPr>
      <w:start w:val="1"/>
      <w:suff w:val="tab"/>
    </w:lvl>
    <w:lvl w:ilvl="3">
      <w:isLgl w:val="false"/>
      <w:lvlJc w:val="left"/>
      <w:lvlText w:val=""/>
      <w:numFmt w:val="bullet"/>
      <w:pPr>
        <w:pBdr/>
        <w:spacing/>
        <w:ind w:hanging="360" w:left="2313"/>
      </w:pPr>
      <w:rPr>
        <w:rFonts w:hint="default" w:ascii="Symbol" w:hAnsi="Symbol"/>
      </w:rPr>
      <w:start w:val="1"/>
      <w:suff w:val="tab"/>
    </w:lvl>
    <w:lvl w:ilvl="4">
      <w:isLgl w:val="false"/>
      <w:lvlJc w:val="left"/>
      <w:lvlText w:val="o"/>
      <w:numFmt w:val="bullet"/>
      <w:pPr>
        <w:pBdr/>
        <w:spacing/>
        <w:ind w:hanging="360" w:left="3033"/>
      </w:pPr>
      <w:rPr>
        <w:rFonts w:hint="default" w:ascii="Courier New" w:hAnsi="Courier New" w:cs="Courier New"/>
      </w:rPr>
      <w:start w:val="1"/>
      <w:suff w:val="tab"/>
    </w:lvl>
    <w:lvl w:ilvl="5">
      <w:isLgl w:val="false"/>
      <w:lvlJc w:val="left"/>
      <w:lvlText w:val=""/>
      <w:numFmt w:val="bullet"/>
      <w:pPr>
        <w:pBdr/>
        <w:spacing/>
        <w:ind w:hanging="360" w:left="3753"/>
      </w:pPr>
      <w:rPr>
        <w:rFonts w:hint="default" w:ascii="Wingdings" w:hAnsi="Wingdings"/>
      </w:rPr>
      <w:start w:val="1"/>
      <w:suff w:val="tab"/>
    </w:lvl>
    <w:lvl w:ilvl="6">
      <w:isLgl w:val="false"/>
      <w:lvlJc w:val="left"/>
      <w:lvlText w:val=""/>
      <w:numFmt w:val="bullet"/>
      <w:pPr>
        <w:pBdr/>
        <w:spacing/>
        <w:ind w:hanging="360" w:left="4473"/>
      </w:pPr>
      <w:rPr>
        <w:rFonts w:hint="default" w:ascii="Symbol" w:hAnsi="Symbol"/>
      </w:rPr>
      <w:start w:val="1"/>
      <w:suff w:val="tab"/>
    </w:lvl>
    <w:lvl w:ilvl="7">
      <w:isLgl w:val="false"/>
      <w:lvlJc w:val="left"/>
      <w:lvlText w:val="o"/>
      <w:numFmt w:val="bullet"/>
      <w:pPr>
        <w:pBdr/>
        <w:spacing/>
        <w:ind w:hanging="360" w:left="5193"/>
      </w:pPr>
      <w:rPr>
        <w:rFonts w:hint="default" w:ascii="Courier New" w:hAnsi="Courier New" w:cs="Courier New"/>
      </w:rPr>
      <w:start w:val="1"/>
      <w:suff w:val="tab"/>
    </w:lvl>
    <w:lvl w:ilvl="8">
      <w:isLgl w:val="false"/>
      <w:lvlJc w:val="left"/>
      <w:lvlText w:val=""/>
      <w:numFmt w:val="bullet"/>
      <w:pPr>
        <w:pBdr/>
        <w:spacing/>
        <w:ind w:hanging="360" w:left="5913"/>
      </w:pPr>
      <w:rPr>
        <w:rFonts w:hint="default" w:ascii="Wingdings" w:hAnsi="Wingdings"/>
      </w:rPr>
      <w:start w:val="1"/>
      <w:suff w:val="tab"/>
    </w:lvl>
  </w:abstractNum>
  <w:abstractNum w:abstractNumId="16">
    <w:lvl w:ilvl="0">
      <w:isLgl w:val="false"/>
      <w:lvlJc w:val="left"/>
      <w:lvlText w:val=""/>
      <w:numFmt w:val="bullet"/>
      <w:pPr>
        <w:pBdr/>
        <w:tabs>
          <w:tab w:val="num" w:leader="none" w:pos="-170"/>
        </w:tabs>
        <w:spacing/>
        <w:ind w:hanging="340" w:left="0"/>
      </w:pPr>
      <w:rPr>
        <w:rFonts w:hint="default" w:ascii="Symbol" w:hAnsi="Symbol"/>
        <w:color w:val="auto"/>
      </w:rPr>
      <w:start w:val="1"/>
      <w:suff w:val="tab"/>
    </w:lvl>
    <w:lvl w:ilvl="1">
      <w:isLgl w:val="false"/>
      <w:lvlJc w:val="left"/>
      <w:lvlText w:val="o"/>
      <w:numFmt w:val="bullet"/>
      <w:pPr>
        <w:pBdr/>
        <w:tabs>
          <w:tab w:val="num" w:leader="none" w:pos="873"/>
        </w:tabs>
        <w:spacing/>
        <w:ind w:hanging="360" w:left="873"/>
      </w:pPr>
      <w:rPr>
        <w:rFonts w:hint="default" w:ascii="Courier New" w:hAnsi="Courier New" w:cs="Courier New"/>
      </w:rPr>
      <w:start w:val="1"/>
      <w:suff w:val="tab"/>
    </w:lvl>
    <w:lvl w:ilvl="2">
      <w:isLgl w:val="false"/>
      <w:lvlJc w:val="left"/>
      <w:lvlText w:val=""/>
      <w:numFmt w:val="bullet"/>
      <w:pPr>
        <w:pBdr/>
        <w:tabs>
          <w:tab w:val="num" w:leader="none" w:pos="1593"/>
        </w:tabs>
        <w:spacing/>
        <w:ind w:hanging="360" w:left="1593"/>
      </w:pPr>
      <w:rPr>
        <w:rFonts w:hint="default" w:ascii="Wingdings" w:hAnsi="Wingdings"/>
      </w:rPr>
      <w:start w:val="1"/>
      <w:suff w:val="tab"/>
    </w:lvl>
    <w:lvl w:ilvl="3">
      <w:isLgl w:val="false"/>
      <w:lvlJc w:val="left"/>
      <w:lvlText w:val=""/>
      <w:numFmt w:val="bullet"/>
      <w:pPr>
        <w:pBdr/>
        <w:tabs>
          <w:tab w:val="num" w:leader="none" w:pos="2313"/>
        </w:tabs>
        <w:spacing/>
        <w:ind w:hanging="360" w:left="2313"/>
      </w:pPr>
      <w:rPr>
        <w:rFonts w:hint="default" w:ascii="Symbol" w:hAnsi="Symbol"/>
      </w:rPr>
      <w:start w:val="1"/>
      <w:suff w:val="tab"/>
    </w:lvl>
    <w:lvl w:ilvl="4">
      <w:isLgl w:val="false"/>
      <w:lvlJc w:val="left"/>
      <w:lvlText w:val="o"/>
      <w:numFmt w:val="bullet"/>
      <w:pPr>
        <w:pBdr/>
        <w:tabs>
          <w:tab w:val="num" w:leader="none" w:pos="3033"/>
        </w:tabs>
        <w:spacing/>
        <w:ind w:hanging="360" w:left="3033"/>
      </w:pPr>
      <w:rPr>
        <w:rFonts w:hint="default" w:ascii="Courier New" w:hAnsi="Courier New" w:cs="Courier New"/>
      </w:rPr>
      <w:start w:val="1"/>
      <w:suff w:val="tab"/>
    </w:lvl>
    <w:lvl w:ilvl="5">
      <w:isLgl w:val="false"/>
      <w:lvlJc w:val="left"/>
      <w:lvlText w:val=""/>
      <w:numFmt w:val="bullet"/>
      <w:pPr>
        <w:pBdr/>
        <w:tabs>
          <w:tab w:val="num" w:leader="none" w:pos="3753"/>
        </w:tabs>
        <w:spacing/>
        <w:ind w:hanging="360" w:left="3753"/>
      </w:pPr>
      <w:rPr>
        <w:rFonts w:hint="default" w:ascii="Wingdings" w:hAnsi="Wingdings"/>
      </w:rPr>
      <w:start w:val="1"/>
      <w:suff w:val="tab"/>
    </w:lvl>
    <w:lvl w:ilvl="6">
      <w:isLgl w:val="false"/>
      <w:lvlJc w:val="left"/>
      <w:lvlText w:val=""/>
      <w:numFmt w:val="bullet"/>
      <w:pPr>
        <w:pBdr/>
        <w:tabs>
          <w:tab w:val="num" w:leader="none" w:pos="4473"/>
        </w:tabs>
        <w:spacing/>
        <w:ind w:hanging="360" w:left="4473"/>
      </w:pPr>
      <w:rPr>
        <w:rFonts w:hint="default" w:ascii="Symbol" w:hAnsi="Symbol"/>
      </w:rPr>
      <w:start w:val="1"/>
      <w:suff w:val="tab"/>
    </w:lvl>
    <w:lvl w:ilvl="7">
      <w:isLgl w:val="false"/>
      <w:lvlJc w:val="left"/>
      <w:lvlText w:val="o"/>
      <w:numFmt w:val="bullet"/>
      <w:pPr>
        <w:pBdr/>
        <w:tabs>
          <w:tab w:val="num" w:leader="none" w:pos="5193"/>
        </w:tabs>
        <w:spacing/>
        <w:ind w:hanging="360" w:left="5193"/>
      </w:pPr>
      <w:rPr>
        <w:rFonts w:hint="default" w:ascii="Courier New" w:hAnsi="Courier New" w:cs="Courier New"/>
      </w:rPr>
      <w:start w:val="1"/>
      <w:suff w:val="tab"/>
    </w:lvl>
    <w:lvl w:ilvl="8">
      <w:isLgl w:val="false"/>
      <w:lvlJc w:val="left"/>
      <w:lvlText w:val=""/>
      <w:numFmt w:val="bullet"/>
      <w:pPr>
        <w:pBdr/>
        <w:tabs>
          <w:tab w:val="num" w:leader="none" w:pos="5913"/>
        </w:tabs>
        <w:spacing/>
        <w:ind w:hanging="360" w:left="5913"/>
      </w:pPr>
      <w:rPr>
        <w:rFonts w:hint="default" w:ascii="Wingdings" w:hAnsi="Wingdings"/>
      </w:rPr>
      <w:start w:val="1"/>
      <w:suff w:val="tab"/>
    </w:lvl>
  </w:abstractNum>
  <w:abstractNum w:abstractNumId="17">
    <w:lvl w:ilvl="0">
      <w:isLgl w:val="false"/>
      <w:lvlJc w:val="left"/>
      <w:lvlText w:val="-"/>
      <w:numFmt w:val="bullet"/>
      <w:pPr>
        <w:pBdr/>
        <w:spacing/>
        <w:ind w:hanging="360" w:left="-207"/>
      </w:pPr>
      <w:rPr>
        <w:rFonts w:hint="default" w:ascii="Arial" w:hAnsi="Arial" w:eastAsia="Times New Roman" w:cs="Arial"/>
      </w:rPr>
      <w:start w:val="5"/>
      <w:suff w:val="tab"/>
    </w:lvl>
    <w:lvl w:ilvl="1">
      <w:isLgl w:val="false"/>
      <w:lvlJc w:val="left"/>
      <w:lvlText w:val="o"/>
      <w:numFmt w:val="bullet"/>
      <w:pPr>
        <w:pBdr/>
        <w:spacing/>
        <w:ind w:hanging="360" w:left="513"/>
      </w:pPr>
      <w:rPr>
        <w:rFonts w:hint="default" w:ascii="Courier New" w:hAnsi="Courier New" w:cs="Courier New"/>
      </w:rPr>
      <w:start w:val="1"/>
      <w:suff w:val="tab"/>
    </w:lvl>
    <w:lvl w:ilvl="2">
      <w:isLgl w:val="false"/>
      <w:lvlJc w:val="left"/>
      <w:lvlText w:val=""/>
      <w:numFmt w:val="bullet"/>
      <w:pPr>
        <w:pBdr/>
        <w:spacing/>
        <w:ind w:hanging="360" w:left="1233"/>
      </w:pPr>
      <w:rPr>
        <w:rFonts w:hint="default" w:ascii="Wingdings" w:hAnsi="Wingdings"/>
      </w:rPr>
      <w:start w:val="1"/>
      <w:suff w:val="tab"/>
    </w:lvl>
    <w:lvl w:ilvl="3">
      <w:isLgl w:val="false"/>
      <w:lvlJc w:val="left"/>
      <w:lvlText w:val=""/>
      <w:numFmt w:val="bullet"/>
      <w:pPr>
        <w:pBdr/>
        <w:spacing/>
        <w:ind w:hanging="360" w:left="1953"/>
      </w:pPr>
      <w:rPr>
        <w:rFonts w:hint="default" w:ascii="Symbol" w:hAnsi="Symbol"/>
      </w:rPr>
      <w:start w:val="1"/>
      <w:suff w:val="tab"/>
    </w:lvl>
    <w:lvl w:ilvl="4">
      <w:isLgl w:val="false"/>
      <w:lvlJc w:val="left"/>
      <w:lvlText w:val="o"/>
      <w:numFmt w:val="bullet"/>
      <w:pPr>
        <w:pBdr/>
        <w:spacing/>
        <w:ind w:hanging="360" w:left="2673"/>
      </w:pPr>
      <w:rPr>
        <w:rFonts w:hint="default" w:ascii="Courier New" w:hAnsi="Courier New" w:cs="Courier New"/>
      </w:rPr>
      <w:start w:val="1"/>
      <w:suff w:val="tab"/>
    </w:lvl>
    <w:lvl w:ilvl="5">
      <w:isLgl w:val="false"/>
      <w:lvlJc w:val="left"/>
      <w:lvlText w:val=""/>
      <w:numFmt w:val="bullet"/>
      <w:pPr>
        <w:pBdr/>
        <w:spacing/>
        <w:ind w:hanging="360" w:left="3393"/>
      </w:pPr>
      <w:rPr>
        <w:rFonts w:hint="default" w:ascii="Wingdings" w:hAnsi="Wingdings"/>
      </w:rPr>
      <w:start w:val="1"/>
      <w:suff w:val="tab"/>
    </w:lvl>
    <w:lvl w:ilvl="6">
      <w:isLgl w:val="false"/>
      <w:lvlJc w:val="left"/>
      <w:lvlText w:val=""/>
      <w:numFmt w:val="bullet"/>
      <w:pPr>
        <w:pBdr/>
        <w:spacing/>
        <w:ind w:hanging="360" w:left="4113"/>
      </w:pPr>
      <w:rPr>
        <w:rFonts w:hint="default" w:ascii="Symbol" w:hAnsi="Symbol"/>
      </w:rPr>
      <w:start w:val="1"/>
      <w:suff w:val="tab"/>
    </w:lvl>
    <w:lvl w:ilvl="7">
      <w:isLgl w:val="false"/>
      <w:lvlJc w:val="left"/>
      <w:lvlText w:val="o"/>
      <w:numFmt w:val="bullet"/>
      <w:pPr>
        <w:pBdr/>
        <w:spacing/>
        <w:ind w:hanging="360" w:left="4833"/>
      </w:pPr>
      <w:rPr>
        <w:rFonts w:hint="default" w:ascii="Courier New" w:hAnsi="Courier New" w:cs="Courier New"/>
      </w:rPr>
      <w:start w:val="1"/>
      <w:suff w:val="tab"/>
    </w:lvl>
    <w:lvl w:ilvl="8">
      <w:isLgl w:val="false"/>
      <w:lvlJc w:val="left"/>
      <w:lvlText w:val=""/>
      <w:numFmt w:val="bullet"/>
      <w:pPr>
        <w:pBdr/>
        <w:spacing/>
        <w:ind w:hanging="360" w:left="5553"/>
      </w:pPr>
      <w:rPr>
        <w:rFonts w:hint="default" w:ascii="Wingdings" w:hAnsi="Wingdings"/>
      </w:rPr>
      <w:start w:val="1"/>
      <w:suff w:val="tab"/>
    </w:lvl>
  </w:abstractNum>
  <w:num w:numId="1">
    <w:abstractNumId w:val="13"/>
  </w:num>
  <w:num w:numId="2">
    <w:abstractNumId w:val="2"/>
  </w:num>
  <w:num w:numId="3">
    <w:abstractNumId w:val="8"/>
  </w:num>
  <w:num w:numId="4">
    <w:abstractNumId w:val="15"/>
  </w:num>
  <w:num w:numId="5">
    <w:abstractNumId w:val="3"/>
  </w:num>
  <w:num w:numId="6">
    <w:abstractNumId w:val="11"/>
  </w:num>
  <w:num w:numId="7">
    <w:abstractNumId w:val="16"/>
  </w:num>
  <w:num w:numId="8">
    <w:abstractNumId w:val="16"/>
  </w:num>
  <w:num w:numId="9">
    <w:abstractNumId w:val="6"/>
  </w:num>
  <w:num w:numId="10">
    <w:abstractNumId w:val="9"/>
  </w:num>
  <w:num w:numId="11">
    <w:abstractNumId w:val="0"/>
  </w:num>
  <w:num w:numId="12">
    <w:abstractNumId w:val="7"/>
  </w:num>
  <w:num w:numId="13">
    <w:abstractNumId w:val="10"/>
  </w:num>
  <w:num w:numId="14">
    <w:abstractNumId w:val="4"/>
  </w:num>
  <w:num w:numId="15">
    <w:abstractNumId w:val="5"/>
  </w:num>
  <w:num w:numId="16">
    <w:abstractNumId w:val="12"/>
  </w:num>
  <w:num w:numId="17">
    <w:abstractNumId w:val="14"/>
  </w:num>
  <w:num w:numId="18">
    <w:abstractNumId w:val="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tru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de-DE" w:eastAsia="de-DE"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98">
    <w:name w:val="Placeholder Text"/>
    <w:basedOn w:val="929"/>
    <w:uiPriority w:val="99"/>
    <w:semiHidden/>
    <w:pPr>
      <w:pBdr/>
      <w:spacing/>
      <w:ind/>
    </w:pPr>
    <w:rPr>
      <w:color w:val="666666"/>
    </w:rPr>
  </w:style>
  <w:style w:type="table" w:styleId="748">
    <w:name w:val="Table Grid"/>
    <w:basedOn w:val="930"/>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Table Grid Light"/>
    <w:basedOn w:val="930"/>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Plain Table 1"/>
    <w:basedOn w:val="930"/>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Plain Table 2"/>
    <w:basedOn w:val="930"/>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Plain Table 3"/>
    <w:basedOn w:val="93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Plain Table 4"/>
    <w:basedOn w:val="93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Plain Table 5"/>
    <w:basedOn w:val="93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1 Light"/>
    <w:basedOn w:val="93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1 Light - Accent 1"/>
    <w:basedOn w:val="93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1 Light - Accent 2"/>
    <w:basedOn w:val="93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1 Light - Accent 3"/>
    <w:basedOn w:val="93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1 Light - Accent 4"/>
    <w:basedOn w:val="93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1 Light - Accent 5"/>
    <w:basedOn w:val="93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1 Light - Accent 6"/>
    <w:basedOn w:val="93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2"/>
    <w:basedOn w:val="93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2 - Accent 1"/>
    <w:basedOn w:val="93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2 - Accent 2"/>
    <w:basedOn w:val="93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2 - Accent 3"/>
    <w:basedOn w:val="93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2 - Accent 4"/>
    <w:basedOn w:val="93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2 - Accent 5"/>
    <w:basedOn w:val="93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2 - Accent 6"/>
    <w:basedOn w:val="93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3"/>
    <w:basedOn w:val="93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3 - Accent 1"/>
    <w:basedOn w:val="93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3 - Accent 2"/>
    <w:basedOn w:val="93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3 - Accent 3"/>
    <w:basedOn w:val="93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3 - Accent 4"/>
    <w:basedOn w:val="93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3 - Accent 5"/>
    <w:basedOn w:val="93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3 - Accent 6"/>
    <w:basedOn w:val="93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4"/>
    <w:basedOn w:val="93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4 - Accent 1"/>
    <w:basedOn w:val="93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4 - Accent 2"/>
    <w:basedOn w:val="93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4 - Accent 3"/>
    <w:basedOn w:val="93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4 - Accent 4"/>
    <w:basedOn w:val="93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4 - Accent 5"/>
    <w:basedOn w:val="93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4 - Accent 6"/>
    <w:basedOn w:val="93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5 Dark"/>
    <w:basedOn w:val="93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5 Dark- Accent 1"/>
    <w:basedOn w:val="93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5 Dark - Accent 2"/>
    <w:basedOn w:val="93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5 Dark - Accent 3"/>
    <w:basedOn w:val="93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5 Dark- Accent 4"/>
    <w:basedOn w:val="93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5 Dark - Accent 5"/>
    <w:basedOn w:val="93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5 Dark - Accent 6"/>
    <w:basedOn w:val="93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6 Colorful"/>
    <w:basedOn w:val="93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91">
    <w:name w:val="Grid Table 6 Colorful - Accent 1"/>
    <w:basedOn w:val="93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760ab" w:themeColor="accent1" w:themeTint="80" w:themeShade="95"/>
      </w:rPr>
      <w:pPr>
        <w:pBdr/>
        <w:spacing/>
        <w:ind/>
      </w:pPr>
      <w:tblPr>
        <w:tblBorders/>
      </w:tblPr>
      <w:tcPr>
        <w:tcBorders/>
      </w:tcPr>
    </w:tblStylePr>
    <w:tblStylePr w:type="firstRow">
      <w:rPr>
        <w:b/>
        <w:color w:val="3760ab" w:themeColor="accent1" w:themeTint="80" w:themeShade="95"/>
      </w:rPr>
      <w:pPr>
        <w:pBdr/>
        <w:spacing/>
        <w:ind/>
      </w:pPr>
      <w:tblPr>
        <w:tblBorders/>
      </w:tblPr>
      <w:tcPr>
        <w:tcBorders>
          <w:bottom w:val="single" w:color="000000" w:themeColor="accent1" w:themeTint="80" w:sz="12" w:space="0"/>
        </w:tcBorders>
      </w:tcPr>
    </w:tblStylePr>
    <w:tblStylePr w:type="lastCol">
      <w:rPr>
        <w:b/>
        <w:color w:val="3760ab" w:themeColor="accent1" w:themeTint="80" w:themeShade="95"/>
      </w:rPr>
      <w:pPr>
        <w:pBdr/>
        <w:spacing/>
        <w:ind/>
      </w:pPr>
      <w:tblPr>
        <w:tblBorders/>
      </w:tblPr>
      <w:tcPr>
        <w:tcBorders/>
      </w:tcPr>
    </w:tblStylePr>
    <w:tblStylePr w:type="lastRow">
      <w:rPr>
        <w:b/>
        <w:color w:val="3760ab"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92">
    <w:name w:val="Grid Table 6 Colorful - Accent 2"/>
    <w:basedOn w:val="93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93">
    <w:name w:val="Grid Table 6 Colorful - Accent 3"/>
    <w:basedOn w:val="93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94">
    <w:name w:val="Grid Table 6 Colorful - Accent 4"/>
    <w:basedOn w:val="93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95">
    <w:name w:val="Grid Table 6 Colorful - Accent 5"/>
    <w:basedOn w:val="93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96">
    <w:name w:val="Grid Table 6 Colorful - Accent 6"/>
    <w:basedOn w:val="93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97">
    <w:name w:val="Grid Table 7 Colorful"/>
    <w:basedOn w:val="93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7 Colorful - Accent 1"/>
    <w:basedOn w:val="93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760ab"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760ab"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760ab"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760ab"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7 Colorful - Accent 2"/>
    <w:basedOn w:val="93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7 Colorful - Accent 3"/>
    <w:basedOn w:val="93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7 Colorful - Accent 4"/>
    <w:basedOn w:val="93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7 Colorful - Accent 5"/>
    <w:basedOn w:val="93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b8d"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Grid Table 7 Colorful - Accent 6"/>
    <w:basedOn w:val="93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1 Light"/>
    <w:basedOn w:val="93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1 Light - Accent 1"/>
    <w:basedOn w:val="93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1 Light - Accent 2"/>
    <w:basedOn w:val="93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1 Light - Accent 3"/>
    <w:basedOn w:val="93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1 Light - Accent 4"/>
    <w:basedOn w:val="93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1 Light - Accent 5"/>
    <w:basedOn w:val="93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1 Light - Accent 6"/>
    <w:basedOn w:val="93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2"/>
    <w:basedOn w:val="93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2 - Accent 1"/>
    <w:basedOn w:val="93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2 - Accent 2"/>
    <w:basedOn w:val="93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2 - Accent 3"/>
    <w:basedOn w:val="93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2 - Accent 4"/>
    <w:basedOn w:val="93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2 - Accent 5"/>
    <w:basedOn w:val="93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2 - Accent 6"/>
    <w:basedOn w:val="93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3"/>
    <w:basedOn w:val="93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3 - Accent 1"/>
    <w:basedOn w:val="93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3 - Accent 2"/>
    <w:basedOn w:val="93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3 - Accent 3"/>
    <w:basedOn w:val="93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3 - Accent 4"/>
    <w:basedOn w:val="93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3 - Accent 5"/>
    <w:basedOn w:val="93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3 - Accent 6"/>
    <w:basedOn w:val="93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4"/>
    <w:basedOn w:val="93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4 - Accent 1"/>
    <w:basedOn w:val="93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4 - Accent 2"/>
    <w:basedOn w:val="93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4 - Accent 3"/>
    <w:basedOn w:val="93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4 - Accent 4"/>
    <w:basedOn w:val="93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4 - Accent 5"/>
    <w:basedOn w:val="93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4 - Accent 6"/>
    <w:basedOn w:val="93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5 Dark"/>
    <w:basedOn w:val="93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3">
    <w:name w:val="List Table 5 Dark - Accent 1"/>
    <w:basedOn w:val="93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4">
    <w:name w:val="List Table 5 Dark - Accent 2"/>
    <w:basedOn w:val="93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5">
    <w:name w:val="List Table 5 Dark - Accent 3"/>
    <w:basedOn w:val="93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6">
    <w:name w:val="List Table 5 Dark - Accent 4"/>
    <w:basedOn w:val="93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7">
    <w:name w:val="List Table 5 Dark - Accent 5"/>
    <w:basedOn w:val="93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8">
    <w:name w:val="List Table 5 Dark - Accent 6"/>
    <w:basedOn w:val="93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9">
    <w:name w:val="List Table 6 Colorful"/>
    <w:basedOn w:val="93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st Table 6 Colorful - Accent 1"/>
    <w:basedOn w:val="93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6 Colorful - Accent 2"/>
    <w:basedOn w:val="93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st Table 6 Colorful - Accent 3"/>
    <w:basedOn w:val="93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st Table 6 Colorful - Accent 4"/>
    <w:basedOn w:val="93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st Table 6 Colorful - Accent 5"/>
    <w:basedOn w:val="93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d74b4" w:themeColor="accent5" w:themeTint="9A" w:themeShade="95"/>
      </w:rPr>
      <w:pPr>
        <w:pBdr/>
        <w:spacing/>
        <w:ind/>
      </w:pPr>
      <w:tblPr>
        <w:tblBorders/>
      </w:tblPr>
      <w:tcPr>
        <w:tcBorders/>
      </w:tcPr>
    </w:tblStylePr>
    <w:tblStylePr w:type="firstRow">
      <w:rPr>
        <w:b/>
        <w:color w:val="2d74b4" w:themeColor="accent5" w:themeTint="9A" w:themeShade="95"/>
      </w:rPr>
      <w:pPr>
        <w:pBdr/>
        <w:spacing/>
        <w:ind/>
      </w:pPr>
      <w:tblPr>
        <w:tblBorders/>
      </w:tblPr>
      <w:tcPr>
        <w:tcBorders>
          <w:bottom w:val="single" w:color="000000" w:themeColor="accent5" w:themeTint="9A" w:sz="4" w:space="0"/>
        </w:tcBorders>
      </w:tcPr>
    </w:tblStylePr>
    <w:tblStylePr w:type="lastCol">
      <w:rPr>
        <w:b/>
        <w:color w:val="2d74b4" w:themeColor="accent5" w:themeTint="9A" w:themeShade="95"/>
      </w:rPr>
      <w:pPr>
        <w:pBdr/>
        <w:spacing/>
        <w:ind/>
      </w:pPr>
      <w:tblPr>
        <w:tblBorders/>
      </w:tblPr>
      <w:tcPr>
        <w:tcBorders/>
      </w:tcPr>
    </w:tblStylePr>
    <w:tblStylePr w:type="lastRow">
      <w:rPr>
        <w:b/>
        <w:color w:val="2d74b4"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st Table 6 Colorful - Accent 6"/>
    <w:basedOn w:val="93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st Table 7 Colorful"/>
    <w:basedOn w:val="93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47">
    <w:name w:val="List Table 7 Colorful - Accent 1"/>
    <w:basedOn w:val="93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275"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848">
    <w:name w:val="List Table 7 Colorful - Accent 2"/>
    <w:basedOn w:val="93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849">
    <w:name w:val="List Table 7 Colorful - Accent 3"/>
    <w:basedOn w:val="93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50">
    <w:name w:val="List Table 7 Colorful - Accent 4"/>
    <w:basedOn w:val="93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51">
    <w:name w:val="List Table 7 Colorful - Accent 5"/>
    <w:basedOn w:val="93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d74b4"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d74b4"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74b4"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d74b4"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d74b4" w:themeColor="accent5" w:themeTint="9A" w:themeShade="95"/>
        <w:sz w:val="22"/>
      </w:rPr>
      <w:pPr>
        <w:pBdr/>
        <w:spacing/>
        <w:ind/>
      </w:pPr>
      <w:tblPr>
        <w:tblBorders/>
      </w:tblPr>
      <w:tcPr>
        <w:tcBorders/>
      </w:tcPr>
    </w:tblStylePr>
  </w:style>
  <w:style w:type="table" w:styleId="852">
    <w:name w:val="List Table 7 Colorful - Accent 6"/>
    <w:basedOn w:val="93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53">
    <w:name w:val="Lined - Accent"/>
    <w:basedOn w:val="93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ned - Accent 1"/>
    <w:basedOn w:val="93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ned - Accent 2"/>
    <w:basedOn w:val="93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ned - Accent 3"/>
    <w:basedOn w:val="93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ned - Accent 4"/>
    <w:basedOn w:val="93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ned - Accent 5"/>
    <w:basedOn w:val="93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Lined - Accent 6"/>
    <w:basedOn w:val="93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Bordered &amp; Lined - Accent"/>
    <w:basedOn w:val="93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Bordered &amp; Lined - Accent 1"/>
    <w:basedOn w:val="93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Bordered &amp; Lined - Accent 2"/>
    <w:basedOn w:val="93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Bordered &amp; Lined - Accent 3"/>
    <w:basedOn w:val="93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Bordered &amp; Lined - Accent 4"/>
    <w:basedOn w:val="93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Bordered &amp; Lined - Accent 5"/>
    <w:basedOn w:val="93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Bordered &amp; Lined - Accent 6"/>
    <w:basedOn w:val="93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Bordered"/>
    <w:basedOn w:val="93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Bordered - Accent 1"/>
    <w:basedOn w:val="93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Bordered - Accent 2"/>
    <w:basedOn w:val="93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Bordered - Accent 3"/>
    <w:basedOn w:val="93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Bordered - Accent 4"/>
    <w:basedOn w:val="93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Bordered - Accent 5"/>
    <w:basedOn w:val="93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Bordered - Accent 6"/>
    <w:basedOn w:val="93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74">
    <w:name w:val="Heading 5"/>
    <w:basedOn w:val="924"/>
    <w:next w:val="924"/>
    <w:link w:val="88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75">
    <w:name w:val="Heading 6"/>
    <w:basedOn w:val="924"/>
    <w:next w:val="924"/>
    <w:link w:val="88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76">
    <w:name w:val="Heading 7"/>
    <w:basedOn w:val="924"/>
    <w:next w:val="924"/>
    <w:link w:val="88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77">
    <w:name w:val="Heading 8"/>
    <w:basedOn w:val="924"/>
    <w:next w:val="924"/>
    <w:link w:val="88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78">
    <w:name w:val="Heading 9"/>
    <w:basedOn w:val="924"/>
    <w:next w:val="924"/>
    <w:link w:val="88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79">
    <w:name w:val="Heading 1 Char"/>
    <w:basedOn w:val="929"/>
    <w:link w:val="925"/>
    <w:uiPriority w:val="9"/>
    <w:pPr>
      <w:pBdr/>
      <w:spacing/>
      <w:ind/>
    </w:pPr>
    <w:rPr>
      <w:rFonts w:ascii="Arial" w:hAnsi="Arial" w:eastAsia="Arial" w:cs="Arial"/>
      <w:color w:val="0f4761" w:themeColor="accent1" w:themeShade="BF"/>
      <w:sz w:val="40"/>
      <w:szCs w:val="40"/>
    </w:rPr>
  </w:style>
  <w:style w:type="character" w:styleId="880">
    <w:name w:val="Heading 2 Char"/>
    <w:basedOn w:val="929"/>
    <w:link w:val="926"/>
    <w:uiPriority w:val="9"/>
    <w:pPr>
      <w:pBdr/>
      <w:spacing/>
      <w:ind/>
    </w:pPr>
    <w:rPr>
      <w:rFonts w:ascii="Arial" w:hAnsi="Arial" w:eastAsia="Arial" w:cs="Arial"/>
      <w:color w:val="0f4761" w:themeColor="accent1" w:themeShade="BF"/>
      <w:sz w:val="32"/>
      <w:szCs w:val="32"/>
    </w:rPr>
  </w:style>
  <w:style w:type="character" w:styleId="881">
    <w:name w:val="Heading 3 Char"/>
    <w:basedOn w:val="929"/>
    <w:link w:val="927"/>
    <w:uiPriority w:val="9"/>
    <w:pPr>
      <w:pBdr/>
      <w:spacing/>
      <w:ind/>
    </w:pPr>
    <w:rPr>
      <w:rFonts w:ascii="Arial" w:hAnsi="Arial" w:eastAsia="Arial" w:cs="Arial"/>
      <w:color w:val="0f4761" w:themeColor="accent1" w:themeShade="BF"/>
      <w:sz w:val="28"/>
      <w:szCs w:val="28"/>
    </w:rPr>
  </w:style>
  <w:style w:type="character" w:styleId="882">
    <w:name w:val="Heading 4 Char"/>
    <w:basedOn w:val="929"/>
    <w:link w:val="928"/>
    <w:uiPriority w:val="9"/>
    <w:pPr>
      <w:pBdr/>
      <w:spacing/>
      <w:ind/>
    </w:pPr>
    <w:rPr>
      <w:rFonts w:ascii="Arial" w:hAnsi="Arial" w:eastAsia="Arial" w:cs="Arial"/>
      <w:i/>
      <w:iCs/>
      <w:color w:val="0f4761" w:themeColor="accent1" w:themeShade="BF"/>
    </w:rPr>
  </w:style>
  <w:style w:type="character" w:styleId="883">
    <w:name w:val="Heading 5 Char"/>
    <w:basedOn w:val="929"/>
    <w:link w:val="874"/>
    <w:uiPriority w:val="9"/>
    <w:pPr>
      <w:pBdr/>
      <w:spacing/>
      <w:ind/>
    </w:pPr>
    <w:rPr>
      <w:rFonts w:ascii="Arial" w:hAnsi="Arial" w:eastAsia="Arial" w:cs="Arial"/>
      <w:color w:val="0f4761" w:themeColor="accent1" w:themeShade="BF"/>
    </w:rPr>
  </w:style>
  <w:style w:type="character" w:styleId="884">
    <w:name w:val="Heading 6 Char"/>
    <w:basedOn w:val="929"/>
    <w:link w:val="875"/>
    <w:uiPriority w:val="9"/>
    <w:pPr>
      <w:pBdr/>
      <w:spacing/>
      <w:ind/>
    </w:pPr>
    <w:rPr>
      <w:rFonts w:ascii="Arial" w:hAnsi="Arial" w:eastAsia="Arial" w:cs="Arial"/>
      <w:i/>
      <w:iCs/>
      <w:color w:val="595959" w:themeColor="text1" w:themeTint="A6"/>
    </w:rPr>
  </w:style>
  <w:style w:type="character" w:styleId="885">
    <w:name w:val="Heading 7 Char"/>
    <w:basedOn w:val="929"/>
    <w:link w:val="876"/>
    <w:uiPriority w:val="9"/>
    <w:pPr>
      <w:pBdr/>
      <w:spacing/>
      <w:ind/>
    </w:pPr>
    <w:rPr>
      <w:rFonts w:ascii="Arial" w:hAnsi="Arial" w:eastAsia="Arial" w:cs="Arial"/>
      <w:color w:val="595959" w:themeColor="text1" w:themeTint="A6"/>
    </w:rPr>
  </w:style>
  <w:style w:type="character" w:styleId="886">
    <w:name w:val="Heading 8 Char"/>
    <w:basedOn w:val="929"/>
    <w:link w:val="877"/>
    <w:uiPriority w:val="9"/>
    <w:pPr>
      <w:pBdr/>
      <w:spacing/>
      <w:ind/>
    </w:pPr>
    <w:rPr>
      <w:rFonts w:ascii="Arial" w:hAnsi="Arial" w:eastAsia="Arial" w:cs="Arial"/>
      <w:i/>
      <w:iCs/>
      <w:color w:val="272727" w:themeColor="text1" w:themeTint="D8"/>
    </w:rPr>
  </w:style>
  <w:style w:type="character" w:styleId="887">
    <w:name w:val="Heading 9 Char"/>
    <w:basedOn w:val="929"/>
    <w:link w:val="878"/>
    <w:uiPriority w:val="9"/>
    <w:pPr>
      <w:pBdr/>
      <w:spacing/>
      <w:ind/>
    </w:pPr>
    <w:rPr>
      <w:rFonts w:ascii="Arial" w:hAnsi="Arial" w:eastAsia="Arial" w:cs="Arial"/>
      <w:i/>
      <w:iCs/>
      <w:color w:val="272727" w:themeColor="text1" w:themeTint="D8"/>
    </w:rPr>
  </w:style>
  <w:style w:type="paragraph" w:styleId="888">
    <w:name w:val="Title"/>
    <w:basedOn w:val="924"/>
    <w:next w:val="924"/>
    <w:link w:val="889"/>
    <w:uiPriority w:val="10"/>
    <w:qFormat/>
    <w:pPr>
      <w:pBdr/>
      <w:spacing w:after="80" w:line="240" w:lineRule="auto"/>
      <w:ind/>
      <w:contextualSpacing w:val="true"/>
    </w:pPr>
    <w:rPr>
      <w:rFonts w:ascii="Arial" w:hAnsi="Arial" w:eastAsia="Arial" w:cs="Arial"/>
      <w:spacing w:val="-10"/>
      <w:sz w:val="56"/>
      <w:szCs w:val="56"/>
    </w:rPr>
  </w:style>
  <w:style w:type="character" w:styleId="889">
    <w:name w:val="Title Char"/>
    <w:basedOn w:val="929"/>
    <w:link w:val="888"/>
    <w:uiPriority w:val="10"/>
    <w:pPr>
      <w:pBdr/>
      <w:spacing/>
      <w:ind/>
    </w:pPr>
    <w:rPr>
      <w:rFonts w:ascii="Arial" w:hAnsi="Arial" w:eastAsia="Arial" w:cs="Arial"/>
      <w:spacing w:val="-10"/>
      <w:sz w:val="56"/>
      <w:szCs w:val="56"/>
    </w:rPr>
  </w:style>
  <w:style w:type="paragraph" w:styleId="890">
    <w:name w:val="Subtitle"/>
    <w:basedOn w:val="924"/>
    <w:next w:val="924"/>
    <w:link w:val="891"/>
    <w:uiPriority w:val="11"/>
    <w:qFormat/>
    <w:pPr>
      <w:numPr>
        <w:ilvl w:val="1"/>
      </w:numPr>
      <w:pBdr/>
      <w:spacing/>
      <w:ind/>
    </w:pPr>
    <w:rPr>
      <w:color w:val="595959" w:themeColor="text1" w:themeTint="A6"/>
      <w:spacing w:val="15"/>
      <w:sz w:val="28"/>
      <w:szCs w:val="28"/>
    </w:rPr>
  </w:style>
  <w:style w:type="character" w:styleId="891">
    <w:name w:val="Subtitle Char"/>
    <w:basedOn w:val="929"/>
    <w:link w:val="890"/>
    <w:uiPriority w:val="11"/>
    <w:pPr>
      <w:pBdr/>
      <w:spacing/>
      <w:ind/>
    </w:pPr>
    <w:rPr>
      <w:color w:val="595959" w:themeColor="text1" w:themeTint="A6"/>
      <w:spacing w:val="15"/>
      <w:sz w:val="28"/>
      <w:szCs w:val="28"/>
    </w:rPr>
  </w:style>
  <w:style w:type="paragraph" w:styleId="892">
    <w:name w:val="Quote"/>
    <w:basedOn w:val="924"/>
    <w:next w:val="924"/>
    <w:link w:val="893"/>
    <w:uiPriority w:val="29"/>
    <w:qFormat/>
    <w:pPr>
      <w:pBdr/>
      <w:spacing w:before="160"/>
      <w:ind/>
      <w:jc w:val="center"/>
    </w:pPr>
    <w:rPr>
      <w:i/>
      <w:iCs/>
      <w:color w:val="404040" w:themeColor="text1" w:themeTint="BF"/>
    </w:rPr>
  </w:style>
  <w:style w:type="character" w:styleId="893">
    <w:name w:val="Quote Char"/>
    <w:basedOn w:val="929"/>
    <w:link w:val="892"/>
    <w:uiPriority w:val="29"/>
    <w:pPr>
      <w:pBdr/>
      <w:spacing/>
      <w:ind/>
    </w:pPr>
    <w:rPr>
      <w:i/>
      <w:iCs/>
      <w:color w:val="404040" w:themeColor="text1" w:themeTint="BF"/>
    </w:rPr>
  </w:style>
  <w:style w:type="paragraph" w:styleId="894">
    <w:name w:val="List Paragraph"/>
    <w:basedOn w:val="924"/>
    <w:uiPriority w:val="34"/>
    <w:qFormat/>
    <w:pPr>
      <w:pBdr/>
      <w:spacing/>
      <w:ind w:left="720"/>
      <w:contextualSpacing w:val="true"/>
    </w:pPr>
  </w:style>
  <w:style w:type="character" w:styleId="895">
    <w:name w:val="Intense Emphasis"/>
    <w:basedOn w:val="929"/>
    <w:uiPriority w:val="21"/>
    <w:qFormat/>
    <w:pPr>
      <w:pBdr/>
      <w:spacing/>
      <w:ind/>
    </w:pPr>
    <w:rPr>
      <w:i/>
      <w:iCs/>
      <w:color w:val="0f4761" w:themeColor="accent1" w:themeShade="BF"/>
    </w:rPr>
  </w:style>
  <w:style w:type="paragraph" w:styleId="896">
    <w:name w:val="Intense Quote"/>
    <w:basedOn w:val="924"/>
    <w:next w:val="924"/>
    <w:link w:val="89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97">
    <w:name w:val="Intense Quote Char"/>
    <w:basedOn w:val="929"/>
    <w:link w:val="896"/>
    <w:uiPriority w:val="30"/>
    <w:pPr>
      <w:pBdr/>
      <w:spacing/>
      <w:ind/>
    </w:pPr>
    <w:rPr>
      <w:i/>
      <w:iCs/>
      <w:color w:val="0f4761" w:themeColor="accent1" w:themeShade="BF"/>
    </w:rPr>
  </w:style>
  <w:style w:type="character" w:styleId="898">
    <w:name w:val="Intense Reference"/>
    <w:basedOn w:val="929"/>
    <w:uiPriority w:val="32"/>
    <w:qFormat/>
    <w:pPr>
      <w:pBdr/>
      <w:spacing/>
      <w:ind/>
    </w:pPr>
    <w:rPr>
      <w:b/>
      <w:bCs/>
      <w:smallCaps/>
      <w:color w:val="0f4761" w:themeColor="accent1" w:themeShade="BF"/>
      <w:spacing w:val="5"/>
    </w:rPr>
  </w:style>
  <w:style w:type="character" w:styleId="899">
    <w:name w:val="Subtle Emphasis"/>
    <w:basedOn w:val="929"/>
    <w:uiPriority w:val="19"/>
    <w:qFormat/>
    <w:pPr>
      <w:pBdr/>
      <w:spacing/>
      <w:ind/>
    </w:pPr>
    <w:rPr>
      <w:i/>
      <w:iCs/>
      <w:color w:val="404040" w:themeColor="text1" w:themeTint="BF"/>
    </w:rPr>
  </w:style>
  <w:style w:type="character" w:styleId="900">
    <w:name w:val="Emphasis"/>
    <w:basedOn w:val="929"/>
    <w:uiPriority w:val="20"/>
    <w:qFormat/>
    <w:pPr>
      <w:pBdr/>
      <w:spacing/>
      <w:ind/>
    </w:pPr>
    <w:rPr>
      <w:i/>
      <w:iCs/>
    </w:rPr>
  </w:style>
  <w:style w:type="character" w:styleId="901">
    <w:name w:val="Subtle Reference"/>
    <w:basedOn w:val="929"/>
    <w:uiPriority w:val="31"/>
    <w:qFormat/>
    <w:pPr>
      <w:pBdr/>
      <w:spacing/>
      <w:ind/>
    </w:pPr>
    <w:rPr>
      <w:smallCaps/>
      <w:color w:val="5a5a5a" w:themeColor="text1" w:themeTint="A5"/>
    </w:rPr>
  </w:style>
  <w:style w:type="character" w:styleId="902">
    <w:name w:val="Book Title"/>
    <w:basedOn w:val="929"/>
    <w:uiPriority w:val="33"/>
    <w:qFormat/>
    <w:pPr>
      <w:pBdr/>
      <w:spacing/>
      <w:ind/>
    </w:pPr>
    <w:rPr>
      <w:b/>
      <w:bCs/>
      <w:i/>
      <w:iCs/>
      <w:spacing w:val="5"/>
    </w:rPr>
  </w:style>
  <w:style w:type="character" w:styleId="903">
    <w:name w:val="Header Char"/>
    <w:basedOn w:val="929"/>
    <w:link w:val="943"/>
    <w:uiPriority w:val="99"/>
    <w:pPr>
      <w:pBdr/>
      <w:spacing/>
      <w:ind/>
    </w:pPr>
  </w:style>
  <w:style w:type="character" w:styleId="904">
    <w:name w:val="Footer Char"/>
    <w:basedOn w:val="929"/>
    <w:link w:val="945"/>
    <w:uiPriority w:val="99"/>
    <w:pPr>
      <w:pBdr/>
      <w:spacing/>
      <w:ind/>
    </w:pPr>
  </w:style>
  <w:style w:type="paragraph" w:styleId="905">
    <w:name w:val="Caption"/>
    <w:basedOn w:val="924"/>
    <w:next w:val="924"/>
    <w:uiPriority w:val="35"/>
    <w:unhideWhenUsed/>
    <w:qFormat/>
    <w:pPr>
      <w:pBdr/>
      <w:spacing w:after="200" w:line="240" w:lineRule="auto"/>
      <w:ind/>
    </w:pPr>
    <w:rPr>
      <w:i/>
      <w:iCs/>
      <w:color w:val="0e2841" w:themeColor="text2"/>
      <w:sz w:val="18"/>
      <w:szCs w:val="18"/>
    </w:rPr>
  </w:style>
  <w:style w:type="paragraph" w:styleId="906">
    <w:name w:val="footnote text"/>
    <w:basedOn w:val="924"/>
    <w:link w:val="907"/>
    <w:uiPriority w:val="99"/>
    <w:semiHidden/>
    <w:unhideWhenUsed/>
    <w:pPr>
      <w:pBdr/>
      <w:spacing w:after="0" w:line="240" w:lineRule="auto"/>
      <w:ind/>
    </w:pPr>
    <w:rPr>
      <w:sz w:val="20"/>
      <w:szCs w:val="20"/>
    </w:rPr>
  </w:style>
  <w:style w:type="character" w:styleId="907">
    <w:name w:val="Footnote Text Char"/>
    <w:basedOn w:val="929"/>
    <w:link w:val="906"/>
    <w:uiPriority w:val="99"/>
    <w:semiHidden/>
    <w:pPr>
      <w:pBdr/>
      <w:spacing/>
      <w:ind/>
    </w:pPr>
    <w:rPr>
      <w:sz w:val="20"/>
      <w:szCs w:val="20"/>
    </w:rPr>
  </w:style>
  <w:style w:type="character" w:styleId="908">
    <w:name w:val="footnote reference"/>
    <w:basedOn w:val="929"/>
    <w:uiPriority w:val="99"/>
    <w:semiHidden/>
    <w:unhideWhenUsed/>
    <w:pPr>
      <w:pBdr/>
      <w:spacing/>
      <w:ind/>
    </w:pPr>
    <w:rPr>
      <w:vertAlign w:val="superscript"/>
    </w:rPr>
  </w:style>
  <w:style w:type="paragraph" w:styleId="909">
    <w:name w:val="endnote text"/>
    <w:basedOn w:val="924"/>
    <w:link w:val="910"/>
    <w:uiPriority w:val="99"/>
    <w:semiHidden/>
    <w:unhideWhenUsed/>
    <w:pPr>
      <w:pBdr/>
      <w:spacing w:after="0" w:line="240" w:lineRule="auto"/>
      <w:ind/>
    </w:pPr>
    <w:rPr>
      <w:sz w:val="20"/>
      <w:szCs w:val="20"/>
    </w:rPr>
  </w:style>
  <w:style w:type="character" w:styleId="910">
    <w:name w:val="Endnote Text Char"/>
    <w:basedOn w:val="929"/>
    <w:link w:val="909"/>
    <w:uiPriority w:val="99"/>
    <w:semiHidden/>
    <w:pPr>
      <w:pBdr/>
      <w:spacing/>
      <w:ind/>
    </w:pPr>
    <w:rPr>
      <w:sz w:val="20"/>
      <w:szCs w:val="20"/>
    </w:rPr>
  </w:style>
  <w:style w:type="character" w:styleId="911">
    <w:name w:val="endnote reference"/>
    <w:basedOn w:val="929"/>
    <w:uiPriority w:val="99"/>
    <w:semiHidden/>
    <w:unhideWhenUsed/>
    <w:pPr>
      <w:pBdr/>
      <w:spacing/>
      <w:ind/>
    </w:pPr>
    <w:rPr>
      <w:vertAlign w:val="superscript"/>
    </w:rPr>
  </w:style>
  <w:style w:type="character" w:styleId="912">
    <w:name w:val="FollowedHyperlink"/>
    <w:basedOn w:val="929"/>
    <w:uiPriority w:val="99"/>
    <w:semiHidden/>
    <w:unhideWhenUsed/>
    <w:pPr>
      <w:pBdr/>
      <w:spacing/>
      <w:ind/>
    </w:pPr>
    <w:rPr>
      <w:color w:val="954f72" w:themeColor="followedHyperlink"/>
      <w:u w:val="single"/>
    </w:rPr>
  </w:style>
  <w:style w:type="paragraph" w:styleId="913">
    <w:name w:val="toc 1"/>
    <w:basedOn w:val="924"/>
    <w:next w:val="924"/>
    <w:uiPriority w:val="39"/>
    <w:unhideWhenUsed/>
    <w:pPr>
      <w:pBdr/>
      <w:spacing w:after="100"/>
      <w:ind/>
    </w:pPr>
  </w:style>
  <w:style w:type="paragraph" w:styleId="914">
    <w:name w:val="toc 2"/>
    <w:basedOn w:val="924"/>
    <w:next w:val="924"/>
    <w:uiPriority w:val="39"/>
    <w:unhideWhenUsed/>
    <w:pPr>
      <w:pBdr/>
      <w:spacing w:after="100"/>
      <w:ind w:left="220"/>
    </w:pPr>
  </w:style>
  <w:style w:type="paragraph" w:styleId="915">
    <w:name w:val="toc 3"/>
    <w:basedOn w:val="924"/>
    <w:next w:val="924"/>
    <w:uiPriority w:val="39"/>
    <w:unhideWhenUsed/>
    <w:pPr>
      <w:pBdr/>
      <w:spacing w:after="100"/>
      <w:ind w:left="440"/>
    </w:pPr>
  </w:style>
  <w:style w:type="paragraph" w:styleId="916">
    <w:name w:val="toc 4"/>
    <w:basedOn w:val="924"/>
    <w:next w:val="924"/>
    <w:uiPriority w:val="39"/>
    <w:unhideWhenUsed/>
    <w:pPr>
      <w:pBdr/>
      <w:spacing w:after="100"/>
      <w:ind w:left="660"/>
    </w:pPr>
  </w:style>
  <w:style w:type="paragraph" w:styleId="917">
    <w:name w:val="toc 5"/>
    <w:basedOn w:val="924"/>
    <w:next w:val="924"/>
    <w:uiPriority w:val="39"/>
    <w:unhideWhenUsed/>
    <w:pPr>
      <w:pBdr/>
      <w:spacing w:after="100"/>
      <w:ind w:left="880"/>
    </w:pPr>
  </w:style>
  <w:style w:type="paragraph" w:styleId="918">
    <w:name w:val="toc 6"/>
    <w:basedOn w:val="924"/>
    <w:next w:val="924"/>
    <w:uiPriority w:val="39"/>
    <w:unhideWhenUsed/>
    <w:pPr>
      <w:pBdr/>
      <w:spacing w:after="100"/>
      <w:ind w:left="1100"/>
    </w:pPr>
  </w:style>
  <w:style w:type="paragraph" w:styleId="919">
    <w:name w:val="toc 7"/>
    <w:basedOn w:val="924"/>
    <w:next w:val="924"/>
    <w:uiPriority w:val="39"/>
    <w:unhideWhenUsed/>
    <w:pPr>
      <w:pBdr/>
      <w:spacing w:after="100"/>
      <w:ind w:left="1320"/>
    </w:pPr>
  </w:style>
  <w:style w:type="paragraph" w:styleId="920">
    <w:name w:val="toc 8"/>
    <w:basedOn w:val="924"/>
    <w:next w:val="924"/>
    <w:uiPriority w:val="39"/>
    <w:unhideWhenUsed/>
    <w:pPr>
      <w:pBdr/>
      <w:spacing w:after="100"/>
      <w:ind w:left="1540"/>
    </w:pPr>
  </w:style>
  <w:style w:type="paragraph" w:styleId="921">
    <w:name w:val="toc 9"/>
    <w:basedOn w:val="924"/>
    <w:next w:val="924"/>
    <w:uiPriority w:val="39"/>
    <w:unhideWhenUsed/>
    <w:pPr>
      <w:pBdr/>
      <w:spacing w:after="100"/>
      <w:ind w:left="1760"/>
    </w:pPr>
  </w:style>
  <w:style w:type="paragraph" w:styleId="922">
    <w:name w:val="TOC Heading"/>
    <w:uiPriority w:val="39"/>
    <w:unhideWhenUsed/>
    <w:pPr>
      <w:pBdr/>
      <w:spacing/>
      <w:ind/>
    </w:pPr>
  </w:style>
  <w:style w:type="paragraph" w:styleId="923">
    <w:name w:val="table of figures"/>
    <w:basedOn w:val="924"/>
    <w:next w:val="924"/>
    <w:uiPriority w:val="99"/>
    <w:unhideWhenUsed/>
    <w:pPr>
      <w:pBdr/>
      <w:spacing w:after="0" w:afterAutospacing="0"/>
      <w:ind/>
    </w:pPr>
  </w:style>
  <w:style w:type="paragraph" w:styleId="924" w:default="1">
    <w:name w:val="Normal"/>
    <w:qFormat/>
    <w:pPr>
      <w:pBdr/>
      <w:spacing/>
      <w:ind/>
    </w:pPr>
    <w:rPr>
      <w:rFonts w:ascii="Arial" w:hAnsi="Arial"/>
    </w:rPr>
  </w:style>
  <w:style w:type="paragraph" w:styleId="925">
    <w:name w:val="Heading 1"/>
    <w:basedOn w:val="924"/>
    <w:next w:val="924"/>
    <w:qFormat/>
    <w:pPr>
      <w:keepNext w:val="true"/>
      <w:pBdr/>
      <w:spacing/>
      <w:ind/>
      <w:outlineLvl w:val="0"/>
    </w:pPr>
    <w:rPr>
      <w:b/>
    </w:rPr>
  </w:style>
  <w:style w:type="paragraph" w:styleId="926">
    <w:name w:val="Heading 2"/>
    <w:basedOn w:val="924"/>
    <w:next w:val="924"/>
    <w:qFormat/>
    <w:pPr>
      <w:keepNext w:val="true"/>
      <w:pBdr/>
      <w:spacing w:before="240" w:line="360" w:lineRule="auto"/>
      <w:ind w:right="2835" w:left="-567"/>
      <w:jc w:val="both"/>
      <w:outlineLvl w:val="1"/>
    </w:pPr>
    <w:rPr>
      <w:b/>
      <w:sz w:val="24"/>
    </w:rPr>
  </w:style>
  <w:style w:type="paragraph" w:styleId="927">
    <w:name w:val="Heading 3"/>
    <w:basedOn w:val="924"/>
    <w:next w:val="924"/>
    <w:qFormat/>
    <w:pPr>
      <w:keepNext w:val="true"/>
      <w:pBdr/>
      <w:spacing/>
      <w:ind w:right="279"/>
      <w:outlineLvl w:val="2"/>
    </w:pPr>
    <w:rPr>
      <w:sz w:val="24"/>
    </w:rPr>
  </w:style>
  <w:style w:type="paragraph" w:styleId="928">
    <w:name w:val="Heading 4"/>
    <w:basedOn w:val="924"/>
    <w:next w:val="924"/>
    <w:qFormat/>
    <w:pPr>
      <w:keepNext w:val="true"/>
      <w:pBdr/>
      <w:spacing/>
      <w:ind w:left="-567"/>
      <w:outlineLvl w:val="3"/>
    </w:pPr>
    <w:rPr>
      <w:b/>
      <w:sz w:val="24"/>
    </w:rPr>
  </w:style>
  <w:style w:type="character" w:styleId="929" w:default="1">
    <w:name w:val="Default Paragraph Font"/>
    <w:uiPriority w:val="1"/>
    <w:unhideWhenUsed/>
    <w:pPr>
      <w:pBdr/>
      <w:spacing/>
      <w:ind/>
    </w:pPr>
  </w:style>
  <w:style w:type="table" w:styleId="930" w:default="1">
    <w:name w:val="Normal Table"/>
    <w:uiPriority w:val="99"/>
    <w:semiHidden/>
    <w:unhideWhenUsed/>
    <w:qFormat/>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31" w:default="1">
    <w:name w:val="No List"/>
    <w:uiPriority w:val="99"/>
    <w:semiHidden/>
    <w:unhideWhenUsed/>
    <w:pPr>
      <w:pBdr/>
      <w:spacing/>
      <w:ind/>
    </w:pPr>
  </w:style>
  <w:style w:type="paragraph" w:styleId="932">
    <w:name w:val="Plain Text"/>
    <w:basedOn w:val="924"/>
    <w:link w:val="951"/>
    <w:pPr>
      <w:pBdr/>
      <w:spacing/>
      <w:ind/>
    </w:pPr>
    <w:rPr>
      <w:rFonts w:ascii="Courier New" w:hAnsi="Courier New"/>
    </w:rPr>
  </w:style>
  <w:style w:type="character" w:styleId="933">
    <w:name w:val="Hyperlink"/>
    <w:pPr>
      <w:pBdr/>
      <w:spacing/>
      <w:ind/>
    </w:pPr>
    <w:rPr>
      <w:color w:val="0000ff"/>
      <w:u w:val="single"/>
    </w:rPr>
  </w:style>
  <w:style w:type="character" w:styleId="934">
    <w:name w:val="BesuchterHyperlink"/>
    <w:pPr>
      <w:pBdr/>
      <w:spacing/>
      <w:ind/>
    </w:pPr>
    <w:rPr>
      <w:color w:val="800080"/>
      <w:u w:val="single"/>
    </w:rPr>
  </w:style>
  <w:style w:type="paragraph" w:styleId="935">
    <w:name w:val="Balloon Text"/>
    <w:basedOn w:val="924"/>
    <w:semiHidden/>
    <w:pPr>
      <w:pBdr/>
      <w:spacing/>
      <w:ind/>
    </w:pPr>
    <w:rPr>
      <w:rFonts w:ascii="Tahoma" w:hAnsi="Tahoma"/>
      <w:sz w:val="16"/>
    </w:rPr>
  </w:style>
  <w:style w:type="character" w:styleId="936">
    <w:name w:val="annotation reference"/>
    <w:semiHidden/>
    <w:pPr>
      <w:pBdr/>
      <w:spacing/>
      <w:ind/>
    </w:pPr>
    <w:rPr>
      <w:sz w:val="16"/>
    </w:rPr>
  </w:style>
  <w:style w:type="paragraph" w:styleId="937">
    <w:name w:val="annotation text"/>
    <w:basedOn w:val="924"/>
    <w:semiHidden/>
    <w:pPr>
      <w:pBdr/>
      <w:spacing/>
      <w:ind/>
    </w:pPr>
  </w:style>
  <w:style w:type="paragraph" w:styleId="938">
    <w:name w:val="annotation subject"/>
    <w:basedOn w:val="937"/>
    <w:next w:val="937"/>
    <w:semiHidden/>
    <w:pPr>
      <w:pBdr/>
      <w:spacing/>
      <w:ind/>
    </w:pPr>
    <w:rPr>
      <w:b/>
    </w:rPr>
  </w:style>
  <w:style w:type="paragraph" w:styleId="939">
    <w:name w:val="Block Text"/>
    <w:basedOn w:val="924"/>
    <w:pPr>
      <w:pBdr/>
      <w:spacing w:before="240" w:line="360" w:lineRule="auto"/>
      <w:ind w:right="2835" w:left="-567"/>
      <w:jc w:val="both"/>
    </w:pPr>
    <w:rPr>
      <w:sz w:val="24"/>
    </w:rPr>
  </w:style>
  <w:style w:type="character" w:styleId="940">
    <w:name w:val="Strong"/>
    <w:uiPriority w:val="22"/>
    <w:qFormat/>
    <w:pPr>
      <w:pBdr/>
      <w:spacing/>
      <w:ind/>
    </w:pPr>
    <w:rPr>
      <w:b/>
      <w:bCs/>
    </w:rPr>
  </w:style>
  <w:style w:type="paragraph" w:styleId="941">
    <w:name w:val="Normal (Web)"/>
    <w:basedOn w:val="924"/>
    <w:uiPriority w:val="99"/>
    <w:semiHidden/>
    <w:unhideWhenUsed/>
    <w:pPr>
      <w:pBdr/>
      <w:spacing w:after="100" w:afterAutospacing="1" w:before="100" w:beforeAutospacing="1"/>
      <w:ind/>
    </w:pPr>
    <w:rPr>
      <w:rFonts w:ascii="Times New Roman" w:hAnsi="Times New Roman"/>
      <w:sz w:val="24"/>
      <w:szCs w:val="24"/>
    </w:rPr>
  </w:style>
  <w:style w:type="character" w:styleId="942" w:customStyle="1">
    <w:name w:val="apple-converted-space"/>
    <w:pPr>
      <w:pBdr/>
      <w:spacing/>
      <w:ind/>
    </w:pPr>
  </w:style>
  <w:style w:type="paragraph" w:styleId="943">
    <w:name w:val="Header"/>
    <w:basedOn w:val="924"/>
    <w:link w:val="944"/>
    <w:uiPriority w:val="99"/>
    <w:unhideWhenUsed/>
    <w:pPr>
      <w:pBdr/>
      <w:tabs>
        <w:tab w:val="center" w:leader="none" w:pos="4536"/>
        <w:tab w:val="right" w:leader="none" w:pos="9072"/>
      </w:tabs>
      <w:spacing/>
      <w:ind/>
    </w:pPr>
  </w:style>
  <w:style w:type="character" w:styleId="944" w:customStyle="1">
    <w:name w:val="Kopfzeile Zchn"/>
    <w:link w:val="943"/>
    <w:uiPriority w:val="99"/>
    <w:pPr>
      <w:pBdr/>
      <w:spacing/>
      <w:ind/>
    </w:pPr>
    <w:rPr>
      <w:rFonts w:ascii="Arial" w:hAnsi="Arial"/>
    </w:rPr>
  </w:style>
  <w:style w:type="paragraph" w:styleId="945">
    <w:name w:val="Footer"/>
    <w:basedOn w:val="924"/>
    <w:link w:val="946"/>
    <w:uiPriority w:val="99"/>
    <w:unhideWhenUsed/>
    <w:pPr>
      <w:pBdr/>
      <w:tabs>
        <w:tab w:val="center" w:leader="none" w:pos="4536"/>
        <w:tab w:val="right" w:leader="none" w:pos="9072"/>
      </w:tabs>
      <w:spacing/>
      <w:ind/>
    </w:pPr>
  </w:style>
  <w:style w:type="character" w:styleId="946" w:customStyle="1">
    <w:name w:val="Fußzeile Zchn"/>
    <w:link w:val="945"/>
    <w:uiPriority w:val="99"/>
    <w:pPr>
      <w:pBdr/>
      <w:spacing/>
      <w:ind/>
    </w:pPr>
    <w:rPr>
      <w:rFonts w:ascii="Arial" w:hAnsi="Arial"/>
    </w:rPr>
  </w:style>
  <w:style w:type="paragraph" w:styleId="947">
    <w:name w:val="No Spacing"/>
    <w:link w:val="948"/>
    <w:qFormat/>
    <w:pPr>
      <w:pBdr/>
      <w:spacing/>
      <w:ind/>
    </w:pPr>
    <w:rPr>
      <w:rFonts w:ascii="PMingLiU" w:hAnsi="PMingLiU" w:eastAsia="MS Mincho"/>
      <w:sz w:val="22"/>
      <w:szCs w:val="22"/>
    </w:rPr>
  </w:style>
  <w:style w:type="character" w:styleId="948" w:customStyle="1">
    <w:name w:val="Kein Leerraum Zchn"/>
    <w:link w:val="947"/>
    <w:pPr>
      <w:pBdr/>
      <w:spacing/>
      <w:ind/>
    </w:pPr>
    <w:rPr>
      <w:rFonts w:ascii="PMingLiU" w:hAnsi="PMingLiU" w:eastAsia="MS Mincho" w:cs="Times New Roman"/>
      <w:sz w:val="22"/>
      <w:szCs w:val="22"/>
      <w:lang w:val="de-DE" w:eastAsia="de-DE" w:bidi="ar-SA"/>
    </w:rPr>
  </w:style>
  <w:style w:type="character" w:styleId="949">
    <w:name w:val="Unresolved Mention"/>
    <w:uiPriority w:val="99"/>
    <w:semiHidden/>
    <w:unhideWhenUsed/>
    <w:pPr>
      <w:pBdr/>
      <w:spacing/>
      <w:ind/>
    </w:pPr>
    <w:rPr>
      <w:color w:val="605e5c"/>
      <w:shd w:val="clear" w:color="auto" w:fill="e1dfdd"/>
    </w:rPr>
  </w:style>
  <w:style w:type="paragraph" w:styleId="950">
    <w:name w:val="Revision"/>
    <w:hidden/>
    <w:uiPriority w:val="71"/>
    <w:pPr>
      <w:pBdr/>
      <w:spacing/>
      <w:ind/>
    </w:pPr>
    <w:rPr>
      <w:rFonts w:ascii="Arial" w:hAnsi="Arial"/>
    </w:rPr>
  </w:style>
  <w:style w:type="character" w:styleId="951" w:customStyle="1">
    <w:name w:val="Nur Text Zchn"/>
    <w:link w:val="932"/>
    <w:pPr>
      <w:pBdr/>
      <w:spacing/>
      <w:ind/>
    </w:pPr>
    <w:rPr>
      <w:rFonts w:ascii="Courier New" w:hAnsi="Courier New"/>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mailto:info@prodente.de" TargetMode="External"/><Relationship Id="rId12" Type="http://schemas.openxmlformats.org/officeDocument/2006/relationships/hyperlink" Target="http://www.prodente.de" TargetMode="External"/><Relationship Id="rId13" Type="http://schemas.openxmlformats.org/officeDocument/2006/relationships/hyperlink" Target="http://www.facebook.com/proDente.e.V" TargetMode="External"/><Relationship Id="rId14" Type="http://schemas.openxmlformats.org/officeDocument/2006/relationships/hyperlink" Target="http://www.youtube.com/prodenteTV" TargetMode="External"/><Relationship Id="rId15" Type="http://schemas.openxmlformats.org/officeDocument/2006/relationships/hyperlink" Target="http://www.x.com/proDente" TargetMode="External"/><Relationship Id="rId16" Type="http://schemas.openxmlformats.org/officeDocument/2006/relationships/hyperlink" Target="http://www.instagram.com/initiative_prodente" TargetMode="External"/><Relationship Id="rId17" Type="http://schemas.openxmlformats.org/officeDocument/2006/relationships/hyperlink" Target="http://www.pinterest.com/prodente/" TargetMode="External"/><Relationship Id="rId18" Type="http://schemas.openxmlformats.org/officeDocument/2006/relationships/hyperlink" Target="http://www.tiktok.com/@initiative_prodente"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1DF1D-0C30-8E41-B905-FA7B3D306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C:\Dokumente und Einstellungen\komorowski\Desktop\redaktion\pressemeldungen\vorlage_PM.dot</Template>
  <Application>onlyoffice/9.0.4.50</Application>
  <DocSecurity>0</DocSecurity>
  <ScaleCrop>0</ScaleCrop>
  <HeadingPairs>
    <vt:vector size="0" baseType="variant"/>
  </HeadingPairs>
  <TitlesOfParts>
    <vt:vector size="0" baseType="lpstr"/>
  </TitlesOfParts>
  <Company>proDente</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 Tahoma 16 pt, fett</dc:title>
  <dc:subject/>
  <dc:creator>komorowski</dc:creator>
  <cp:keywords/>
  <cp:lastModifiedBy>Andrea Dalmus</cp:lastModifiedBy>
  <cp:revision>5</cp:revision>
  <dcterms:created xsi:type="dcterms:W3CDTF">2025-07-08T08:59:00Z</dcterms:created>
  <dcterms:modified xsi:type="dcterms:W3CDTF">2025-10-01T08:13:03Z</dcterms:modified>
</cp:coreProperties>
</file>